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4CE6C" w14:textId="77777777" w:rsidR="00C72386" w:rsidRDefault="00C72386" w:rsidP="00EC40B9">
      <w:pPr>
        <w:rPr>
          <w:rFonts w:ascii="Times New Roman" w:hAnsi="Times New Roman"/>
          <w:b/>
          <w:bCs/>
          <w:sz w:val="32"/>
          <w:szCs w:val="32"/>
          <w:lang w:val="uk-UA"/>
        </w:rPr>
      </w:pPr>
    </w:p>
    <w:p w14:paraId="69ABA0F0" w14:textId="77777777" w:rsidR="00C72386" w:rsidRPr="00C72386" w:rsidRDefault="00C72386" w:rsidP="00C72386">
      <w:pPr>
        <w:spacing w:before="100" w:beforeAutospacing="1" w:after="100" w:afterAutospacing="1" w:line="240" w:lineRule="auto"/>
        <w:outlineLvl w:val="0"/>
        <w:rPr>
          <w:rFonts w:ascii="Times New Roman" w:eastAsia="Times New Roman" w:hAnsi="Times New Roman"/>
          <w:b/>
          <w:bCs/>
          <w:kern w:val="36"/>
          <w:sz w:val="36"/>
          <w:szCs w:val="36"/>
          <w:lang w:val="uk-UA" w:eastAsia="ru-RU"/>
        </w:rPr>
      </w:pPr>
      <w:r w:rsidRPr="00C72386">
        <w:rPr>
          <w:rFonts w:ascii="Times New Roman" w:eastAsia="Times New Roman" w:hAnsi="Times New Roman"/>
          <w:b/>
          <w:noProof/>
          <w:kern w:val="36"/>
          <w:sz w:val="48"/>
          <w:szCs w:val="48"/>
          <w:lang w:eastAsia="ru-RU"/>
        </w:rPr>
        <w:drawing>
          <wp:inline distT="0" distB="0" distL="0" distR="0" wp14:anchorId="316CC7CD" wp14:editId="3539D658">
            <wp:extent cx="5591175" cy="1247775"/>
            <wp:effectExtent l="0" t="0" r="9525" b="9525"/>
            <wp:docPr id="1" name="Рисунок 2" descr="Описание: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ти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1175" cy="1247775"/>
                    </a:xfrm>
                    <a:prstGeom prst="rect">
                      <a:avLst/>
                    </a:prstGeom>
                    <a:noFill/>
                    <a:ln>
                      <a:noFill/>
                    </a:ln>
                  </pic:spPr>
                </pic:pic>
              </a:graphicData>
            </a:graphic>
          </wp:inline>
        </w:drawing>
      </w:r>
    </w:p>
    <w:p w14:paraId="784A04F4" w14:textId="77777777" w:rsidR="00C72386" w:rsidRPr="00C72386" w:rsidRDefault="00C72386" w:rsidP="00C72386">
      <w:pPr>
        <w:spacing w:after="0" w:line="240" w:lineRule="auto"/>
        <w:jc w:val="center"/>
        <w:rPr>
          <w:rFonts w:ascii="Times New Roman" w:eastAsia="Times New Roman" w:hAnsi="Times New Roman"/>
          <w:b/>
          <w:sz w:val="44"/>
          <w:szCs w:val="44"/>
          <w:lang w:val="uk-UA" w:eastAsia="ru-RU"/>
        </w:rPr>
      </w:pPr>
      <w:r w:rsidRPr="00C72386">
        <w:rPr>
          <w:rFonts w:ascii="Times New Roman" w:eastAsia="Times New Roman" w:hAnsi="Times New Roman"/>
          <w:b/>
          <w:sz w:val="44"/>
          <w:szCs w:val="44"/>
          <w:lang w:val="uk-UA" w:eastAsia="ru-RU"/>
        </w:rPr>
        <w:t>Одеська обласна організація</w:t>
      </w:r>
    </w:p>
    <w:p w14:paraId="4AAD08D0" w14:textId="77777777" w:rsidR="00C72386" w:rsidRPr="00C72386" w:rsidRDefault="00C72386" w:rsidP="00C72386">
      <w:pPr>
        <w:spacing w:after="0" w:line="240" w:lineRule="auto"/>
        <w:jc w:val="center"/>
        <w:rPr>
          <w:rFonts w:ascii="Times New Roman" w:eastAsia="Times New Roman" w:hAnsi="Times New Roman"/>
          <w:b/>
          <w:sz w:val="28"/>
          <w:szCs w:val="28"/>
          <w:lang w:val="uk-UA" w:eastAsia="ru-RU"/>
        </w:rPr>
      </w:pPr>
    </w:p>
    <w:p w14:paraId="6B37FD49" w14:textId="77777777" w:rsidR="00C72386" w:rsidRPr="00C72386" w:rsidRDefault="00C72386" w:rsidP="00C72386">
      <w:pPr>
        <w:spacing w:after="0" w:line="240" w:lineRule="auto"/>
        <w:jc w:val="center"/>
        <w:rPr>
          <w:rFonts w:ascii="Times New Roman" w:eastAsia="Times New Roman" w:hAnsi="Times New Roman"/>
          <w:b/>
          <w:sz w:val="28"/>
          <w:szCs w:val="28"/>
          <w:lang w:val="uk-UA" w:eastAsia="ru-RU"/>
        </w:rPr>
      </w:pPr>
    </w:p>
    <w:p w14:paraId="5DFCBEAC" w14:textId="77777777" w:rsidR="00C72386" w:rsidRPr="00C72386" w:rsidRDefault="00C72386" w:rsidP="00C72386">
      <w:pPr>
        <w:spacing w:after="0" w:line="240" w:lineRule="auto"/>
        <w:jc w:val="center"/>
        <w:rPr>
          <w:rFonts w:ascii="Times New Roman" w:eastAsia="Times New Roman" w:hAnsi="Times New Roman"/>
          <w:b/>
          <w:sz w:val="28"/>
          <w:szCs w:val="28"/>
          <w:lang w:val="uk-UA" w:eastAsia="ru-RU"/>
        </w:rPr>
      </w:pPr>
    </w:p>
    <w:p w14:paraId="442BAEB7" w14:textId="77777777" w:rsidR="00C72386" w:rsidRPr="00C72386" w:rsidRDefault="00C72386" w:rsidP="00C72386">
      <w:pPr>
        <w:spacing w:after="0" w:line="240" w:lineRule="auto"/>
        <w:rPr>
          <w:rFonts w:ascii="Times New Roman" w:eastAsia="Times New Roman" w:hAnsi="Times New Roman"/>
          <w:b/>
          <w:sz w:val="24"/>
          <w:szCs w:val="24"/>
          <w:lang w:val="uk-UA" w:eastAsia="ru-RU"/>
        </w:rPr>
      </w:pPr>
      <w:r w:rsidRPr="00C72386">
        <w:rPr>
          <w:rFonts w:ascii="Times New Roman" w:eastAsia="Times New Roman" w:hAnsi="Times New Roman"/>
          <w:b/>
          <w:sz w:val="24"/>
          <w:szCs w:val="24"/>
          <w:lang w:val="uk-UA" w:eastAsia="ru-RU"/>
        </w:rPr>
        <w:t xml:space="preserve">                           </w:t>
      </w:r>
      <w:r w:rsidR="000C3C17">
        <w:rPr>
          <w:rFonts w:ascii="Times New Roman" w:eastAsia="Times New Roman" w:hAnsi="Times New Roman"/>
          <w:b/>
          <w:sz w:val="24"/>
          <w:szCs w:val="24"/>
          <w:lang w:val="uk-UA" w:eastAsia="ru-RU"/>
        </w:rPr>
        <w:pict w14:anchorId="6A3E0D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8.7pt;height:32.15pt" fillcolor="#369" stroked="f">
            <v:shadow on="t" color="#b2b2b2" opacity="52429f" offset="3pt"/>
            <v:textpath style="font-family:&quot;Times New Roman&quot;;font-size:28pt;v-text-kern:t" trim="t" fitpath="t" string="Інформаційний бюлетень"/>
          </v:shape>
        </w:pict>
      </w:r>
    </w:p>
    <w:p w14:paraId="5ADA8157" w14:textId="77777777" w:rsidR="00C72386" w:rsidRPr="00C72386" w:rsidRDefault="00C72386" w:rsidP="00C72386">
      <w:pPr>
        <w:spacing w:after="0" w:line="240" w:lineRule="auto"/>
        <w:jc w:val="center"/>
        <w:rPr>
          <w:rFonts w:ascii="Times New Roman" w:eastAsia="Times New Roman" w:hAnsi="Times New Roman"/>
          <w:b/>
          <w:sz w:val="28"/>
          <w:szCs w:val="28"/>
          <w:lang w:val="uk-UA" w:eastAsia="ru-RU"/>
        </w:rPr>
      </w:pPr>
    </w:p>
    <w:p w14:paraId="0BA0BECD" w14:textId="77777777" w:rsidR="00C72386" w:rsidRPr="00C72386" w:rsidRDefault="00C72386" w:rsidP="00C72386">
      <w:pPr>
        <w:spacing w:after="0" w:line="240" w:lineRule="auto"/>
        <w:jc w:val="center"/>
        <w:rPr>
          <w:rFonts w:ascii="Times New Roman" w:eastAsia="Times New Roman" w:hAnsi="Times New Roman"/>
          <w:b/>
          <w:sz w:val="28"/>
          <w:szCs w:val="28"/>
          <w:lang w:val="uk-UA" w:eastAsia="ru-RU"/>
        </w:rPr>
      </w:pPr>
    </w:p>
    <w:p w14:paraId="30C469EF" w14:textId="0C63F2F5" w:rsidR="00C72386" w:rsidRPr="00C72386" w:rsidRDefault="00C72386" w:rsidP="00C72386">
      <w:pPr>
        <w:spacing w:after="0" w:line="240" w:lineRule="auto"/>
        <w:jc w:val="center"/>
        <w:rPr>
          <w:rFonts w:ascii="Times New Roman" w:eastAsia="Times New Roman" w:hAnsi="Times New Roman"/>
          <w:b/>
          <w:sz w:val="36"/>
          <w:szCs w:val="36"/>
          <w:lang w:val="uk-UA" w:eastAsia="ru-RU"/>
        </w:rPr>
      </w:pPr>
      <w:r w:rsidRPr="00C72386">
        <w:rPr>
          <w:rFonts w:ascii="Times New Roman" w:eastAsia="Times New Roman" w:hAnsi="Times New Roman"/>
          <w:b/>
          <w:sz w:val="36"/>
          <w:szCs w:val="36"/>
          <w:lang w:val="uk-UA" w:eastAsia="ru-RU"/>
        </w:rPr>
        <w:t xml:space="preserve">№ </w:t>
      </w:r>
      <w:r w:rsidR="0016437F">
        <w:rPr>
          <w:rFonts w:ascii="Times New Roman" w:eastAsia="Times New Roman" w:hAnsi="Times New Roman"/>
          <w:b/>
          <w:sz w:val="36"/>
          <w:szCs w:val="36"/>
          <w:lang w:val="uk-UA" w:eastAsia="ru-RU"/>
        </w:rPr>
        <w:t>3</w:t>
      </w:r>
      <w:r w:rsidR="008B4990">
        <w:rPr>
          <w:rFonts w:ascii="Times New Roman" w:eastAsia="Times New Roman" w:hAnsi="Times New Roman"/>
          <w:b/>
          <w:sz w:val="36"/>
          <w:szCs w:val="36"/>
          <w:lang w:val="uk-UA" w:eastAsia="ru-RU"/>
        </w:rPr>
        <w:t>6</w:t>
      </w:r>
    </w:p>
    <w:p w14:paraId="7A20B6C9" w14:textId="77777777" w:rsidR="00C72386" w:rsidRPr="00C72386" w:rsidRDefault="00C72386" w:rsidP="00C72386">
      <w:pPr>
        <w:tabs>
          <w:tab w:val="left" w:pos="5205"/>
        </w:tabs>
        <w:spacing w:after="0" w:line="240" w:lineRule="auto"/>
        <w:rPr>
          <w:rFonts w:ascii="Times New Roman" w:eastAsia="Times New Roman" w:hAnsi="Times New Roman"/>
          <w:b/>
          <w:sz w:val="36"/>
          <w:szCs w:val="36"/>
          <w:lang w:val="uk-UA" w:eastAsia="ru-RU"/>
        </w:rPr>
      </w:pPr>
      <w:r w:rsidRPr="00C72386">
        <w:rPr>
          <w:rFonts w:ascii="Times New Roman" w:eastAsia="Times New Roman" w:hAnsi="Times New Roman"/>
          <w:b/>
          <w:sz w:val="36"/>
          <w:szCs w:val="36"/>
          <w:lang w:val="uk-UA" w:eastAsia="ru-RU"/>
        </w:rPr>
        <w:tab/>
      </w:r>
    </w:p>
    <w:p w14:paraId="5411295D" w14:textId="29D9C9E7" w:rsidR="00C72386" w:rsidRPr="00C72386" w:rsidRDefault="0016437F" w:rsidP="00C72386">
      <w:pPr>
        <w:spacing w:after="0" w:line="240" w:lineRule="auto"/>
        <w:jc w:val="center"/>
        <w:rPr>
          <w:rFonts w:ascii="Times New Roman" w:eastAsia="Times New Roman" w:hAnsi="Times New Roman"/>
          <w:b/>
          <w:sz w:val="36"/>
          <w:szCs w:val="36"/>
          <w:lang w:val="uk-UA" w:eastAsia="ru-RU"/>
        </w:rPr>
      </w:pPr>
      <w:r>
        <w:rPr>
          <w:rFonts w:ascii="Times New Roman" w:eastAsia="Times New Roman" w:hAnsi="Times New Roman"/>
          <w:b/>
          <w:sz w:val="36"/>
          <w:szCs w:val="36"/>
          <w:lang w:val="uk-UA" w:eastAsia="ru-RU"/>
        </w:rPr>
        <w:t>липень</w:t>
      </w:r>
      <w:r w:rsidR="00C72386" w:rsidRPr="00C72386">
        <w:rPr>
          <w:rFonts w:ascii="Times New Roman" w:eastAsia="Times New Roman" w:hAnsi="Times New Roman"/>
          <w:b/>
          <w:sz w:val="36"/>
          <w:szCs w:val="36"/>
          <w:lang w:val="uk-UA" w:eastAsia="ru-RU"/>
        </w:rPr>
        <w:t xml:space="preserve"> 2022 р.</w:t>
      </w:r>
    </w:p>
    <w:p w14:paraId="539FC5AC" w14:textId="77777777" w:rsidR="00C72386" w:rsidRDefault="00C72386" w:rsidP="00EC40B9">
      <w:pPr>
        <w:rPr>
          <w:rFonts w:ascii="Times New Roman" w:hAnsi="Times New Roman"/>
          <w:b/>
          <w:bCs/>
          <w:sz w:val="32"/>
          <w:szCs w:val="32"/>
          <w:lang w:val="uk-UA"/>
        </w:rPr>
      </w:pPr>
    </w:p>
    <w:p w14:paraId="432FC045" w14:textId="77777777" w:rsidR="008B4990" w:rsidRPr="008B4990" w:rsidRDefault="008B4990" w:rsidP="008B4990">
      <w:pPr>
        <w:jc w:val="center"/>
        <w:rPr>
          <w:rFonts w:ascii="Times New Roman" w:hAnsi="Times New Roman"/>
          <w:b/>
          <w:bCs/>
          <w:sz w:val="40"/>
          <w:szCs w:val="40"/>
          <w:lang w:val="uk-UA"/>
        </w:rPr>
      </w:pPr>
      <w:r w:rsidRPr="008B4990">
        <w:rPr>
          <w:rFonts w:ascii="Times New Roman" w:hAnsi="Times New Roman"/>
          <w:b/>
          <w:bCs/>
          <w:sz w:val="40"/>
          <w:szCs w:val="40"/>
          <w:lang w:val="uk-UA"/>
        </w:rPr>
        <w:t>ВІДПУСТКИ</w:t>
      </w:r>
    </w:p>
    <w:p w14:paraId="19EFF734" w14:textId="77777777" w:rsidR="008B4990" w:rsidRPr="008B4990" w:rsidRDefault="008B4990" w:rsidP="008B4990">
      <w:pPr>
        <w:jc w:val="center"/>
        <w:rPr>
          <w:rFonts w:ascii="Times New Roman" w:hAnsi="Times New Roman"/>
          <w:b/>
          <w:bCs/>
          <w:sz w:val="40"/>
          <w:szCs w:val="40"/>
          <w:lang w:val="uk-UA"/>
        </w:rPr>
      </w:pPr>
      <w:r w:rsidRPr="008B4990">
        <w:rPr>
          <w:rFonts w:ascii="Times New Roman" w:hAnsi="Times New Roman"/>
          <w:b/>
          <w:bCs/>
          <w:sz w:val="40"/>
          <w:szCs w:val="40"/>
          <w:lang w:val="uk-UA"/>
        </w:rPr>
        <w:t>ПИТАННЯ ТА ВІДПОВІДІ.</w:t>
      </w:r>
    </w:p>
    <w:p w14:paraId="336F396B" w14:textId="25EB3B17" w:rsidR="00C72386" w:rsidRPr="008B4990" w:rsidRDefault="008B4990" w:rsidP="008B4990">
      <w:pPr>
        <w:jc w:val="center"/>
        <w:rPr>
          <w:rFonts w:ascii="Times New Roman" w:hAnsi="Times New Roman"/>
          <w:b/>
          <w:bCs/>
          <w:sz w:val="40"/>
          <w:szCs w:val="40"/>
          <w:lang w:val="uk-UA"/>
        </w:rPr>
      </w:pPr>
      <w:r w:rsidRPr="008B4990">
        <w:rPr>
          <w:rFonts w:ascii="Times New Roman" w:hAnsi="Times New Roman"/>
          <w:b/>
          <w:bCs/>
          <w:sz w:val="40"/>
          <w:szCs w:val="40"/>
          <w:lang w:val="uk-UA"/>
        </w:rPr>
        <w:t>(відповідно до Закону України№ 2352-ІХ)</w:t>
      </w:r>
    </w:p>
    <w:p w14:paraId="4CFA80DB" w14:textId="77777777" w:rsidR="00C72386" w:rsidRDefault="00C72386" w:rsidP="00EC40B9">
      <w:pPr>
        <w:rPr>
          <w:rFonts w:ascii="Times New Roman" w:hAnsi="Times New Roman"/>
          <w:b/>
          <w:bCs/>
          <w:sz w:val="32"/>
          <w:szCs w:val="32"/>
          <w:lang w:val="uk-UA"/>
        </w:rPr>
      </w:pPr>
    </w:p>
    <w:p w14:paraId="412E3A3C" w14:textId="77777777" w:rsidR="00C72386" w:rsidRDefault="00C72386" w:rsidP="00EC40B9">
      <w:pPr>
        <w:rPr>
          <w:rFonts w:ascii="Times New Roman" w:hAnsi="Times New Roman"/>
          <w:b/>
          <w:bCs/>
          <w:sz w:val="32"/>
          <w:szCs w:val="32"/>
          <w:lang w:val="uk-UA"/>
        </w:rPr>
      </w:pPr>
    </w:p>
    <w:p w14:paraId="257CE01F" w14:textId="77777777" w:rsidR="00C72386" w:rsidRDefault="00C72386" w:rsidP="00EC40B9">
      <w:pPr>
        <w:rPr>
          <w:rFonts w:ascii="Times New Roman" w:hAnsi="Times New Roman"/>
          <w:b/>
          <w:bCs/>
          <w:sz w:val="32"/>
          <w:szCs w:val="32"/>
          <w:lang w:val="uk-UA"/>
        </w:rPr>
      </w:pPr>
    </w:p>
    <w:p w14:paraId="42AED450" w14:textId="77777777" w:rsidR="00C72386" w:rsidRDefault="00C72386" w:rsidP="00EC40B9">
      <w:pPr>
        <w:rPr>
          <w:rFonts w:ascii="Times New Roman" w:hAnsi="Times New Roman"/>
          <w:b/>
          <w:bCs/>
          <w:sz w:val="32"/>
          <w:szCs w:val="32"/>
          <w:lang w:val="uk-UA"/>
        </w:rPr>
      </w:pPr>
    </w:p>
    <w:p w14:paraId="4813CCBD" w14:textId="77777777" w:rsidR="00C72386" w:rsidRDefault="00C72386" w:rsidP="00EC40B9">
      <w:pPr>
        <w:rPr>
          <w:rFonts w:ascii="Times New Roman" w:hAnsi="Times New Roman"/>
          <w:b/>
          <w:bCs/>
          <w:sz w:val="32"/>
          <w:szCs w:val="32"/>
          <w:lang w:val="uk-UA"/>
        </w:rPr>
      </w:pPr>
    </w:p>
    <w:p w14:paraId="3AA25A08" w14:textId="77777777" w:rsidR="00C72386" w:rsidRDefault="00C72386" w:rsidP="00EC40B9">
      <w:pPr>
        <w:rPr>
          <w:rFonts w:ascii="Times New Roman" w:hAnsi="Times New Roman"/>
          <w:b/>
          <w:bCs/>
          <w:sz w:val="32"/>
          <w:szCs w:val="32"/>
          <w:lang w:val="uk-UA"/>
        </w:rPr>
      </w:pPr>
    </w:p>
    <w:p w14:paraId="0164C9EA" w14:textId="77777777" w:rsidR="00C72386" w:rsidRDefault="00C72386" w:rsidP="00EC40B9">
      <w:pPr>
        <w:rPr>
          <w:rFonts w:ascii="Times New Roman" w:hAnsi="Times New Roman"/>
          <w:b/>
          <w:bCs/>
          <w:sz w:val="32"/>
          <w:szCs w:val="32"/>
          <w:lang w:val="uk-UA"/>
        </w:rPr>
      </w:pPr>
    </w:p>
    <w:p w14:paraId="12A2C3CB" w14:textId="77777777" w:rsidR="00C72386" w:rsidRDefault="00C72386" w:rsidP="00EC40B9">
      <w:pPr>
        <w:rPr>
          <w:rFonts w:ascii="Times New Roman" w:hAnsi="Times New Roman"/>
          <w:b/>
          <w:bCs/>
          <w:sz w:val="32"/>
          <w:szCs w:val="32"/>
          <w:lang w:val="uk-UA"/>
        </w:rPr>
      </w:pPr>
    </w:p>
    <w:p w14:paraId="093DF58D" w14:textId="77777777" w:rsidR="00C72386" w:rsidRDefault="00C72386" w:rsidP="00EC40B9">
      <w:pPr>
        <w:rPr>
          <w:rFonts w:ascii="Times New Roman" w:hAnsi="Times New Roman"/>
          <w:b/>
          <w:bCs/>
          <w:sz w:val="32"/>
          <w:szCs w:val="32"/>
          <w:lang w:val="uk-UA"/>
        </w:rPr>
      </w:pPr>
    </w:p>
    <w:p w14:paraId="2E2A84A7" w14:textId="1FFE8196" w:rsidR="008B4990" w:rsidRPr="006E6F68" w:rsidRDefault="008B4990" w:rsidP="008B4990">
      <w:pPr>
        <w:pStyle w:val="22"/>
        <w:keepNext/>
        <w:keepLines/>
        <w:numPr>
          <w:ilvl w:val="0"/>
          <w:numId w:val="29"/>
        </w:numPr>
        <w:shd w:val="clear" w:color="auto" w:fill="auto"/>
        <w:tabs>
          <w:tab w:val="left" w:pos="793"/>
        </w:tabs>
        <w:rPr>
          <w:sz w:val="28"/>
          <w:szCs w:val="28"/>
        </w:rPr>
      </w:pPr>
      <w:bookmarkStart w:id="0" w:name="bookmark2"/>
      <w:r w:rsidRPr="006E6F68">
        <w:rPr>
          <w:sz w:val="28"/>
          <w:szCs w:val="28"/>
        </w:rPr>
        <w:lastRenderedPageBreak/>
        <w:t xml:space="preserve">Чи може працівник отримати щорічну основну відпустку </w:t>
      </w:r>
      <w:proofErr w:type="gramStart"/>
      <w:r w:rsidRPr="006E6F68">
        <w:rPr>
          <w:sz w:val="28"/>
          <w:szCs w:val="28"/>
        </w:rPr>
        <w:t>п</w:t>
      </w:r>
      <w:proofErr w:type="gramEnd"/>
      <w:r w:rsidRPr="006E6F68">
        <w:rPr>
          <w:sz w:val="28"/>
          <w:szCs w:val="28"/>
        </w:rPr>
        <w:t>ід час воєнного стану більшої тривалості ніж 24 календарних дні?</w:t>
      </w:r>
      <w:bookmarkEnd w:id="0"/>
    </w:p>
    <w:p w14:paraId="302FCC6B" w14:textId="77777777" w:rsidR="008B4990" w:rsidRPr="006E6F68" w:rsidRDefault="008B4990" w:rsidP="008B4990">
      <w:pPr>
        <w:pStyle w:val="ab"/>
        <w:shd w:val="clear" w:color="auto" w:fill="auto"/>
        <w:spacing w:after="0" w:line="240" w:lineRule="auto"/>
        <w:ind w:firstLine="460"/>
        <w:rPr>
          <w:sz w:val="28"/>
          <w:szCs w:val="28"/>
        </w:rPr>
      </w:pPr>
      <w:r w:rsidRPr="006E6F68">
        <w:rPr>
          <w:b/>
          <w:bCs/>
          <w:sz w:val="28"/>
          <w:szCs w:val="28"/>
        </w:rPr>
        <w:t>Так.</w:t>
      </w:r>
    </w:p>
    <w:p w14:paraId="34C1DEDE" w14:textId="77777777" w:rsidR="008B4990" w:rsidRPr="006E6F68" w:rsidRDefault="008B4990" w:rsidP="008B4990">
      <w:pPr>
        <w:pStyle w:val="ab"/>
        <w:shd w:val="clear" w:color="auto" w:fill="auto"/>
        <w:ind w:firstLine="460"/>
        <w:rPr>
          <w:sz w:val="28"/>
          <w:szCs w:val="28"/>
        </w:rPr>
      </w:pPr>
      <w:proofErr w:type="gramStart"/>
      <w:r w:rsidRPr="006E6F68">
        <w:rPr>
          <w:sz w:val="28"/>
          <w:szCs w:val="28"/>
        </w:rPr>
        <w:t>З</w:t>
      </w:r>
      <w:proofErr w:type="gramEnd"/>
      <w:r w:rsidRPr="006E6F68">
        <w:rPr>
          <w:sz w:val="28"/>
          <w:szCs w:val="28"/>
        </w:rPr>
        <w:t xml:space="preserve"> моменту набуття чинності Законом України «Про внесення змін до деяких законів України щодо оптимізації трудових відносин» № 2352-ІХ 19 липня 2022 року, працівник може отримати відпустку більшої тривалості ніж 24 календарних дні.</w:t>
      </w:r>
    </w:p>
    <w:p w14:paraId="0C8FB4C2" w14:textId="59AAD269" w:rsidR="008B4990" w:rsidRPr="006E6F68" w:rsidRDefault="008B4990" w:rsidP="008B4990">
      <w:pPr>
        <w:pStyle w:val="22"/>
        <w:keepNext/>
        <w:keepLines/>
        <w:numPr>
          <w:ilvl w:val="0"/>
          <w:numId w:val="29"/>
        </w:numPr>
        <w:shd w:val="clear" w:color="auto" w:fill="auto"/>
        <w:tabs>
          <w:tab w:val="left" w:pos="793"/>
        </w:tabs>
        <w:rPr>
          <w:sz w:val="28"/>
          <w:szCs w:val="28"/>
        </w:rPr>
      </w:pPr>
      <w:bookmarkStart w:id="1" w:name="bookmark3"/>
      <w:r w:rsidRPr="006E6F68">
        <w:rPr>
          <w:sz w:val="28"/>
          <w:szCs w:val="28"/>
        </w:rPr>
        <w:t xml:space="preserve">Чи зобов’язаний роботодавець надавати працівнику відпустку більшої тривалості </w:t>
      </w:r>
      <w:proofErr w:type="gramStart"/>
      <w:r w:rsidRPr="006E6F68">
        <w:rPr>
          <w:sz w:val="28"/>
          <w:szCs w:val="28"/>
        </w:rPr>
        <w:t>ніж</w:t>
      </w:r>
      <w:proofErr w:type="gramEnd"/>
      <w:r w:rsidRPr="006E6F68">
        <w:rPr>
          <w:sz w:val="28"/>
          <w:szCs w:val="28"/>
        </w:rPr>
        <w:t xml:space="preserve"> 24 календарних дні?</w:t>
      </w:r>
      <w:bookmarkEnd w:id="1"/>
    </w:p>
    <w:p w14:paraId="00161C3F" w14:textId="77777777" w:rsidR="008B4990" w:rsidRPr="006E6F68" w:rsidRDefault="008B4990" w:rsidP="008B4990">
      <w:pPr>
        <w:pStyle w:val="ab"/>
        <w:shd w:val="clear" w:color="auto" w:fill="auto"/>
        <w:spacing w:after="0" w:line="240" w:lineRule="auto"/>
        <w:ind w:firstLine="460"/>
        <w:rPr>
          <w:sz w:val="28"/>
          <w:szCs w:val="28"/>
        </w:rPr>
      </w:pPr>
      <w:r w:rsidRPr="006E6F68">
        <w:rPr>
          <w:b/>
          <w:bCs/>
          <w:sz w:val="28"/>
          <w:szCs w:val="28"/>
        </w:rPr>
        <w:t>Ні.</w:t>
      </w:r>
    </w:p>
    <w:p w14:paraId="6B463EFA" w14:textId="77777777" w:rsidR="008B4990" w:rsidRPr="006E6F68" w:rsidRDefault="008B4990" w:rsidP="008B4990">
      <w:pPr>
        <w:pStyle w:val="ab"/>
        <w:shd w:val="clear" w:color="auto" w:fill="auto"/>
        <w:spacing w:line="257" w:lineRule="auto"/>
        <w:ind w:firstLine="460"/>
        <w:rPr>
          <w:sz w:val="28"/>
          <w:szCs w:val="28"/>
        </w:rPr>
      </w:pPr>
      <w:r w:rsidRPr="006E6F68">
        <w:rPr>
          <w:sz w:val="28"/>
          <w:szCs w:val="28"/>
        </w:rPr>
        <w:t xml:space="preserve">Стаття 12 Закону Закон України «Про організацію трудових відносин в умовах воєнного стану» в редакції Закону України «Про внесення змін до деяких законів України щодо оптимізації трудових відносин» надає право роботодавцю ухвалити </w:t>
      </w:r>
      <w:proofErr w:type="gramStart"/>
      <w:r w:rsidRPr="006E6F68">
        <w:rPr>
          <w:sz w:val="28"/>
          <w:szCs w:val="28"/>
        </w:rPr>
        <w:t>р</w:t>
      </w:r>
      <w:proofErr w:type="gramEnd"/>
      <w:r w:rsidRPr="006E6F68">
        <w:rPr>
          <w:sz w:val="28"/>
          <w:szCs w:val="28"/>
        </w:rPr>
        <w:t>ішення про обмеження тривалості щорічної основної відпустки 24 календарними днями за поточний робочий рік.</w:t>
      </w:r>
    </w:p>
    <w:p w14:paraId="00EAEF77" w14:textId="77777777" w:rsidR="008B4990" w:rsidRPr="006E6F68" w:rsidRDefault="008B4990" w:rsidP="008B4990">
      <w:pPr>
        <w:pStyle w:val="22"/>
        <w:keepNext/>
        <w:keepLines/>
        <w:numPr>
          <w:ilvl w:val="0"/>
          <w:numId w:val="29"/>
        </w:numPr>
        <w:shd w:val="clear" w:color="auto" w:fill="auto"/>
        <w:tabs>
          <w:tab w:val="left" w:pos="793"/>
        </w:tabs>
        <w:ind w:left="0" w:firstLine="460"/>
        <w:rPr>
          <w:sz w:val="28"/>
          <w:szCs w:val="28"/>
        </w:rPr>
      </w:pPr>
      <w:bookmarkStart w:id="2" w:name="bookmark4"/>
      <w:r w:rsidRPr="006E6F68">
        <w:rPr>
          <w:sz w:val="28"/>
          <w:szCs w:val="28"/>
        </w:rPr>
        <w:t>Хто саме зможе отримати відпустку тривалістю більше 24 календарних дні?</w:t>
      </w:r>
      <w:bookmarkEnd w:id="2"/>
    </w:p>
    <w:p w14:paraId="4FF1660C" w14:textId="77777777" w:rsidR="008B4990" w:rsidRPr="006E6F68" w:rsidRDefault="008B4990" w:rsidP="008B4990">
      <w:pPr>
        <w:pStyle w:val="ab"/>
        <w:shd w:val="clear" w:color="auto" w:fill="auto"/>
        <w:ind w:firstLine="460"/>
        <w:rPr>
          <w:sz w:val="28"/>
          <w:szCs w:val="28"/>
        </w:rPr>
      </w:pPr>
      <w:r w:rsidRPr="006E6F68">
        <w:rPr>
          <w:sz w:val="28"/>
          <w:szCs w:val="28"/>
        </w:rPr>
        <w:t xml:space="preserve">Відпустку більшої тривалості зможуть отримати </w:t>
      </w:r>
      <w:r w:rsidRPr="008B4990">
        <w:rPr>
          <w:b/>
          <w:sz w:val="28"/>
          <w:szCs w:val="28"/>
        </w:rPr>
        <w:t>усі працівники</w:t>
      </w:r>
      <w:r w:rsidRPr="006E6F68">
        <w:rPr>
          <w:sz w:val="28"/>
          <w:szCs w:val="28"/>
          <w:u w:val="single"/>
        </w:rPr>
        <w:t>,</w:t>
      </w:r>
      <w:r w:rsidRPr="006E6F68">
        <w:rPr>
          <w:sz w:val="28"/>
          <w:szCs w:val="28"/>
        </w:rPr>
        <w:t xml:space="preserve"> які відповідно до законів чи внутрішніх, локальних актів </w:t>
      </w:r>
      <w:proofErr w:type="gramStart"/>
      <w:r w:rsidRPr="006E6F68">
        <w:rPr>
          <w:sz w:val="28"/>
          <w:szCs w:val="28"/>
        </w:rPr>
        <w:t>п</w:t>
      </w:r>
      <w:proofErr w:type="gramEnd"/>
      <w:r w:rsidRPr="006E6F68">
        <w:rPr>
          <w:sz w:val="28"/>
          <w:szCs w:val="28"/>
        </w:rPr>
        <w:t>ідприємства мають право на відпустку більшої тривалості (педагоги, інваліди, державні службовці тощо).</w:t>
      </w:r>
    </w:p>
    <w:p w14:paraId="7AE4AE94" w14:textId="77777777" w:rsidR="008B4990" w:rsidRPr="006E6F68" w:rsidRDefault="008B4990" w:rsidP="008B4990">
      <w:pPr>
        <w:pStyle w:val="22"/>
        <w:keepNext/>
        <w:keepLines/>
        <w:numPr>
          <w:ilvl w:val="0"/>
          <w:numId w:val="29"/>
        </w:numPr>
        <w:shd w:val="clear" w:color="auto" w:fill="auto"/>
        <w:tabs>
          <w:tab w:val="left" w:pos="793"/>
        </w:tabs>
        <w:ind w:left="0" w:firstLine="460"/>
        <w:rPr>
          <w:sz w:val="28"/>
          <w:szCs w:val="28"/>
        </w:rPr>
      </w:pPr>
      <w:bookmarkStart w:id="3" w:name="bookmark5"/>
      <w:r w:rsidRPr="006E6F68">
        <w:rPr>
          <w:sz w:val="28"/>
          <w:szCs w:val="28"/>
        </w:rPr>
        <w:t>Як працівнику отримати щорічну основну відпустку?</w:t>
      </w:r>
      <w:bookmarkEnd w:id="3"/>
    </w:p>
    <w:p w14:paraId="320A4F5D" w14:textId="77777777" w:rsidR="008B4990" w:rsidRPr="006E6F68" w:rsidRDefault="008B4990" w:rsidP="008B4990">
      <w:pPr>
        <w:pStyle w:val="ab"/>
        <w:shd w:val="clear" w:color="auto" w:fill="auto"/>
        <w:spacing w:line="252" w:lineRule="auto"/>
        <w:ind w:firstLine="460"/>
        <w:rPr>
          <w:sz w:val="28"/>
          <w:szCs w:val="28"/>
        </w:rPr>
      </w:pPr>
      <w:r w:rsidRPr="006E6F68">
        <w:rPr>
          <w:sz w:val="28"/>
          <w:szCs w:val="28"/>
        </w:rPr>
        <w:t>За загальним правилом щорічна основна відпустка надається відповідно до затвердженого графіку відпусток. Проте вона також може надаватися за угодою сторін, коли працівник (пише відповідну заяву) або роботодавець ініціюють надання відпустки, а інша сторона погоджується на таке прохання/пропозицію.</w:t>
      </w:r>
    </w:p>
    <w:p w14:paraId="50937654" w14:textId="77777777" w:rsidR="008B4990" w:rsidRPr="006E6F68" w:rsidRDefault="008B4990" w:rsidP="008B4990">
      <w:pPr>
        <w:pStyle w:val="22"/>
        <w:keepNext/>
        <w:keepLines/>
        <w:numPr>
          <w:ilvl w:val="0"/>
          <w:numId w:val="29"/>
        </w:numPr>
        <w:shd w:val="clear" w:color="auto" w:fill="auto"/>
        <w:tabs>
          <w:tab w:val="left" w:pos="793"/>
        </w:tabs>
        <w:ind w:left="0" w:firstLine="460"/>
        <w:rPr>
          <w:sz w:val="28"/>
          <w:szCs w:val="28"/>
        </w:rPr>
      </w:pPr>
      <w:bookmarkStart w:id="4" w:name="bookmark6"/>
      <w:r w:rsidRPr="006E6F68">
        <w:rPr>
          <w:sz w:val="28"/>
          <w:szCs w:val="28"/>
        </w:rPr>
        <w:t>Як і ким визначається дата початку щорічної основної відпустки?</w:t>
      </w:r>
      <w:bookmarkEnd w:id="4"/>
    </w:p>
    <w:p w14:paraId="442F62A9" w14:textId="77777777" w:rsidR="008B4990" w:rsidRPr="006E6F68" w:rsidRDefault="008B4990" w:rsidP="008B4990">
      <w:pPr>
        <w:pStyle w:val="ab"/>
        <w:shd w:val="clear" w:color="auto" w:fill="auto"/>
        <w:spacing w:after="0"/>
        <w:ind w:firstLine="360"/>
        <w:rPr>
          <w:sz w:val="28"/>
          <w:szCs w:val="28"/>
        </w:rPr>
      </w:pPr>
      <w:r w:rsidRPr="008B4990">
        <w:rPr>
          <w:sz w:val="28"/>
          <w:szCs w:val="28"/>
          <w:lang w:val="uk-UA"/>
        </w:rPr>
        <w:t>Відповідно до ст. 10 Закону України «Про відпустки» черговість надання відпусток визначається графіками, які затверджуються власником або уповноваженим ним органом за погодженням з виборним органом первинної профспілкової організації (профспілковим представником) чи іншим уповноваженим на представництво трудовим колективом органом, і доводиться до відома всіх працівників. При складанні графіків ураховуються</w:t>
      </w:r>
      <w:r w:rsidRPr="006E6F68">
        <w:rPr>
          <w:sz w:val="28"/>
          <w:szCs w:val="28"/>
        </w:rPr>
        <w:t xml:space="preserve"> інтереси виробництва, особисті інтереси працівників та можливості для їх відпочинку.</w:t>
      </w:r>
    </w:p>
    <w:p w14:paraId="68E8C7AE" w14:textId="77777777" w:rsidR="008B4990" w:rsidRPr="006E6F68" w:rsidRDefault="008B4990" w:rsidP="008B4990">
      <w:pPr>
        <w:pStyle w:val="ab"/>
        <w:shd w:val="clear" w:color="auto" w:fill="auto"/>
        <w:ind w:firstLine="360"/>
        <w:rPr>
          <w:sz w:val="28"/>
          <w:szCs w:val="28"/>
        </w:rPr>
      </w:pPr>
      <w:r w:rsidRPr="006E6F68">
        <w:rPr>
          <w:sz w:val="28"/>
          <w:szCs w:val="28"/>
        </w:rPr>
        <w:t xml:space="preserve">Конкретний період надання щорічних відпусток у межах, встановлених графіком, узгоджується між працівником і власником або уповноваженим ним органом, який зобов'язаний письмово повідомити працівника про дату початку відпустки не </w:t>
      </w:r>
      <w:proofErr w:type="gramStart"/>
      <w:r w:rsidRPr="006E6F68">
        <w:rPr>
          <w:sz w:val="28"/>
          <w:szCs w:val="28"/>
        </w:rPr>
        <w:t>п</w:t>
      </w:r>
      <w:proofErr w:type="gramEnd"/>
      <w:r w:rsidRPr="006E6F68">
        <w:rPr>
          <w:sz w:val="28"/>
          <w:szCs w:val="28"/>
        </w:rPr>
        <w:t xml:space="preserve">ізніш як за два тижні до встановленого графіком </w:t>
      </w:r>
      <w:r w:rsidRPr="006E6F68">
        <w:rPr>
          <w:sz w:val="28"/>
          <w:szCs w:val="28"/>
        </w:rPr>
        <w:lastRenderedPageBreak/>
        <w:t>терміну.</w:t>
      </w:r>
    </w:p>
    <w:p w14:paraId="454159B1" w14:textId="77777777" w:rsidR="008B4990" w:rsidRPr="006E6F68" w:rsidRDefault="008B4990" w:rsidP="008B4990">
      <w:pPr>
        <w:pStyle w:val="22"/>
        <w:keepNext/>
        <w:keepLines/>
        <w:numPr>
          <w:ilvl w:val="0"/>
          <w:numId w:val="29"/>
        </w:numPr>
        <w:shd w:val="clear" w:color="auto" w:fill="auto"/>
        <w:tabs>
          <w:tab w:val="left" w:pos="793"/>
        </w:tabs>
        <w:ind w:left="0" w:firstLine="460"/>
        <w:rPr>
          <w:sz w:val="28"/>
          <w:szCs w:val="28"/>
        </w:rPr>
      </w:pPr>
      <w:bookmarkStart w:id="5" w:name="bookmark7"/>
      <w:r w:rsidRPr="006E6F68">
        <w:rPr>
          <w:sz w:val="28"/>
          <w:szCs w:val="28"/>
        </w:rPr>
        <w:t>Чи може роботодавець відмовити у наданні щорічної основної відпустки, передбаченої графіком відпусток?</w:t>
      </w:r>
      <w:bookmarkEnd w:id="5"/>
    </w:p>
    <w:p w14:paraId="771AC253" w14:textId="77777777" w:rsidR="008B4990" w:rsidRPr="006E6F68" w:rsidRDefault="008B4990" w:rsidP="008B4990">
      <w:pPr>
        <w:pStyle w:val="ab"/>
        <w:shd w:val="clear" w:color="auto" w:fill="auto"/>
        <w:spacing w:after="0" w:line="240" w:lineRule="auto"/>
        <w:ind w:firstLine="460"/>
        <w:rPr>
          <w:sz w:val="28"/>
          <w:szCs w:val="28"/>
        </w:rPr>
      </w:pPr>
      <w:r w:rsidRPr="006E6F68">
        <w:rPr>
          <w:b/>
          <w:bCs/>
          <w:sz w:val="28"/>
          <w:szCs w:val="28"/>
        </w:rPr>
        <w:t>Може лише певним категоріям працівникі</w:t>
      </w:r>
      <w:proofErr w:type="gramStart"/>
      <w:r w:rsidRPr="006E6F68">
        <w:rPr>
          <w:b/>
          <w:bCs/>
          <w:sz w:val="28"/>
          <w:szCs w:val="28"/>
        </w:rPr>
        <w:t>в</w:t>
      </w:r>
      <w:proofErr w:type="gramEnd"/>
      <w:r w:rsidRPr="006E6F68">
        <w:rPr>
          <w:b/>
          <w:bCs/>
          <w:sz w:val="28"/>
          <w:szCs w:val="28"/>
        </w:rPr>
        <w:t>.</w:t>
      </w:r>
    </w:p>
    <w:p w14:paraId="589DE0FD" w14:textId="77777777" w:rsidR="008B4990" w:rsidRPr="008B4990" w:rsidRDefault="008B4990" w:rsidP="008B4990">
      <w:pPr>
        <w:pStyle w:val="ab"/>
        <w:shd w:val="clear" w:color="auto" w:fill="auto"/>
        <w:spacing w:after="0"/>
        <w:ind w:firstLine="460"/>
        <w:rPr>
          <w:sz w:val="28"/>
          <w:szCs w:val="28"/>
          <w:lang w:val="uk-UA"/>
        </w:rPr>
      </w:pPr>
      <w:r w:rsidRPr="008B4990">
        <w:rPr>
          <w:sz w:val="28"/>
          <w:szCs w:val="28"/>
          <w:lang w:val="uk-UA"/>
        </w:rPr>
        <w:t>Законодавство не надає роботодавцю права відмовити працівнику у наданні щорічної основної відпустки, передбаченої графіком, за винятком випадків, передбачених ч. 2 ст. 12 Закону України «Про організацію трудових відносин в умовах воєнного стану», а саме: якщо працівник залучений до виконання робіт на об’єктах критичної інфраструктури.</w:t>
      </w:r>
    </w:p>
    <w:p w14:paraId="3BCD270C" w14:textId="77777777" w:rsidR="008B4990" w:rsidRDefault="008B4990" w:rsidP="008B4990">
      <w:pPr>
        <w:pStyle w:val="ab"/>
        <w:shd w:val="clear" w:color="auto" w:fill="auto"/>
        <w:spacing w:after="100"/>
        <w:ind w:firstLine="460"/>
        <w:rPr>
          <w:sz w:val="28"/>
          <w:szCs w:val="28"/>
        </w:rPr>
      </w:pPr>
      <w:r w:rsidRPr="008B4990">
        <w:rPr>
          <w:sz w:val="28"/>
          <w:szCs w:val="28"/>
          <w:lang w:val="uk-UA"/>
        </w:rPr>
        <w:t>Тому роботодавець може відмовити у наданні відпусток працівникам</w:t>
      </w:r>
      <w:r w:rsidRPr="006E6F68">
        <w:rPr>
          <w:sz w:val="28"/>
          <w:szCs w:val="28"/>
        </w:rPr>
        <w:t xml:space="preserve">, залученим до виконання робіт на об’єктах критичної інфраструктури. </w:t>
      </w:r>
      <w:proofErr w:type="gramStart"/>
      <w:r w:rsidRPr="006E6F68">
        <w:rPr>
          <w:sz w:val="28"/>
          <w:szCs w:val="28"/>
        </w:rPr>
        <w:t>З</w:t>
      </w:r>
      <w:proofErr w:type="gramEnd"/>
      <w:r w:rsidRPr="006E6F68">
        <w:rPr>
          <w:sz w:val="28"/>
          <w:szCs w:val="28"/>
        </w:rPr>
        <w:t xml:space="preserve"> працівниками інших категорій роботодавець, відповідно до ст.10 Закону України «Про відпустки», повинен визначити конкретний період надання відпустки.</w:t>
      </w:r>
    </w:p>
    <w:p w14:paraId="485FC8BB" w14:textId="41CA01F9" w:rsidR="008B4990" w:rsidRPr="006E6F68" w:rsidRDefault="008B4990" w:rsidP="008B4990">
      <w:pPr>
        <w:pStyle w:val="ab"/>
        <w:numPr>
          <w:ilvl w:val="0"/>
          <w:numId w:val="29"/>
        </w:numPr>
        <w:shd w:val="clear" w:color="auto" w:fill="auto"/>
        <w:tabs>
          <w:tab w:val="left" w:pos="728"/>
        </w:tabs>
        <w:spacing w:after="0" w:line="240" w:lineRule="auto"/>
        <w:rPr>
          <w:sz w:val="28"/>
          <w:szCs w:val="28"/>
        </w:rPr>
      </w:pPr>
      <w:r w:rsidRPr="006E6F68">
        <w:rPr>
          <w:b/>
          <w:bCs/>
          <w:sz w:val="28"/>
          <w:szCs w:val="28"/>
        </w:rPr>
        <w:t>Чи може роботодавець відмовити працівнику у наданні щорічної основної відпустки поза межами, передбаченими графіком?</w:t>
      </w:r>
    </w:p>
    <w:p w14:paraId="1DA491D1" w14:textId="77777777" w:rsidR="008B4990" w:rsidRPr="006E6F68" w:rsidRDefault="008B4990" w:rsidP="008B4990">
      <w:pPr>
        <w:ind w:firstLine="460"/>
        <w:jc w:val="both"/>
        <w:rPr>
          <w:rFonts w:ascii="Times New Roman" w:eastAsia="Times New Roman" w:hAnsi="Times New Roman"/>
          <w:sz w:val="28"/>
          <w:szCs w:val="28"/>
        </w:rPr>
      </w:pPr>
      <w:r w:rsidRPr="006E6F68">
        <w:rPr>
          <w:rFonts w:ascii="Times New Roman" w:eastAsia="Times New Roman" w:hAnsi="Times New Roman"/>
          <w:b/>
          <w:bCs/>
          <w:sz w:val="28"/>
          <w:szCs w:val="28"/>
        </w:rPr>
        <w:t>Так, може.</w:t>
      </w:r>
    </w:p>
    <w:p w14:paraId="4D7AB745" w14:textId="77777777" w:rsidR="008B4990" w:rsidRPr="006E6F68" w:rsidRDefault="008B4990" w:rsidP="008B4990">
      <w:pPr>
        <w:spacing w:after="220"/>
        <w:ind w:firstLine="460"/>
        <w:jc w:val="both"/>
        <w:rPr>
          <w:rFonts w:ascii="Times New Roman" w:eastAsia="Times New Roman" w:hAnsi="Times New Roman"/>
          <w:sz w:val="28"/>
          <w:szCs w:val="28"/>
        </w:rPr>
      </w:pPr>
      <w:r w:rsidRPr="006E6F68">
        <w:rPr>
          <w:rFonts w:ascii="Times New Roman" w:eastAsia="Times New Roman" w:hAnsi="Times New Roman"/>
          <w:sz w:val="28"/>
          <w:szCs w:val="28"/>
        </w:rPr>
        <w:t>Відповідно до ст. 10 Закону України «</w:t>
      </w:r>
      <w:proofErr w:type="gramStart"/>
      <w:r w:rsidRPr="006E6F68">
        <w:rPr>
          <w:rFonts w:ascii="Times New Roman" w:eastAsia="Times New Roman" w:hAnsi="Times New Roman"/>
          <w:sz w:val="28"/>
          <w:szCs w:val="28"/>
        </w:rPr>
        <w:t>Про</w:t>
      </w:r>
      <w:proofErr w:type="gramEnd"/>
      <w:r w:rsidRPr="006E6F68">
        <w:rPr>
          <w:rFonts w:ascii="Times New Roman" w:eastAsia="Times New Roman" w:hAnsi="Times New Roman"/>
          <w:sz w:val="28"/>
          <w:szCs w:val="28"/>
        </w:rPr>
        <w:t xml:space="preserve"> відпустки» конкретний пері</w:t>
      </w:r>
      <w:proofErr w:type="gramStart"/>
      <w:r w:rsidRPr="006E6F68">
        <w:rPr>
          <w:rFonts w:ascii="Times New Roman" w:eastAsia="Times New Roman" w:hAnsi="Times New Roman"/>
          <w:sz w:val="28"/>
          <w:szCs w:val="28"/>
        </w:rPr>
        <w:t>од</w:t>
      </w:r>
      <w:proofErr w:type="gramEnd"/>
      <w:r w:rsidRPr="006E6F68">
        <w:rPr>
          <w:rFonts w:ascii="Times New Roman" w:eastAsia="Times New Roman" w:hAnsi="Times New Roman"/>
          <w:sz w:val="28"/>
          <w:szCs w:val="28"/>
        </w:rPr>
        <w:t xml:space="preserve"> надання щорічних відпусток у межах, установлених графіком, узгоджується між працівником і власником або уповноваженим ним органом. Надання відпусток у інший період, ніж це передбачено графіком, здійснюється виключно за угодою </w:t>
      </w:r>
      <w:proofErr w:type="gramStart"/>
      <w:r w:rsidRPr="006E6F68">
        <w:rPr>
          <w:rFonts w:ascii="Times New Roman" w:eastAsia="Times New Roman" w:hAnsi="Times New Roman"/>
          <w:sz w:val="28"/>
          <w:szCs w:val="28"/>
        </w:rPr>
        <w:t>м</w:t>
      </w:r>
      <w:proofErr w:type="gramEnd"/>
      <w:r w:rsidRPr="006E6F68">
        <w:rPr>
          <w:rFonts w:ascii="Times New Roman" w:eastAsia="Times New Roman" w:hAnsi="Times New Roman"/>
          <w:sz w:val="28"/>
          <w:szCs w:val="28"/>
        </w:rPr>
        <w:t>іж працівником та роботодавцем і, звісно, роботодавець може не погодитися надати відпустку працівнику у вказаний ним період.</w:t>
      </w:r>
    </w:p>
    <w:p w14:paraId="77D5C2AE" w14:textId="7552FDE5" w:rsidR="008B4990" w:rsidRPr="008B4990" w:rsidRDefault="008B4990" w:rsidP="008B4990">
      <w:pPr>
        <w:pStyle w:val="a9"/>
        <w:widowControl w:val="0"/>
        <w:numPr>
          <w:ilvl w:val="0"/>
          <w:numId w:val="29"/>
        </w:numPr>
        <w:tabs>
          <w:tab w:val="left" w:pos="732"/>
        </w:tabs>
        <w:spacing w:after="0" w:line="240" w:lineRule="auto"/>
        <w:jc w:val="both"/>
        <w:rPr>
          <w:rFonts w:ascii="Times New Roman" w:eastAsia="Times New Roman" w:hAnsi="Times New Roman"/>
          <w:sz w:val="28"/>
          <w:szCs w:val="28"/>
        </w:rPr>
      </w:pPr>
      <w:r w:rsidRPr="008B4990">
        <w:rPr>
          <w:rFonts w:ascii="Times New Roman" w:eastAsia="Times New Roman" w:hAnsi="Times New Roman"/>
          <w:b/>
          <w:bCs/>
          <w:sz w:val="28"/>
          <w:szCs w:val="28"/>
        </w:rPr>
        <w:t xml:space="preserve">Чи може працівник попросити роботодавця перенести відпустку на інший період, </w:t>
      </w:r>
      <w:proofErr w:type="gramStart"/>
      <w:r w:rsidRPr="008B4990">
        <w:rPr>
          <w:rFonts w:ascii="Times New Roman" w:eastAsia="Times New Roman" w:hAnsi="Times New Roman"/>
          <w:b/>
          <w:bCs/>
          <w:sz w:val="28"/>
          <w:szCs w:val="28"/>
        </w:rPr>
        <w:t>ніж</w:t>
      </w:r>
      <w:proofErr w:type="gramEnd"/>
      <w:r w:rsidRPr="008B4990">
        <w:rPr>
          <w:rFonts w:ascii="Times New Roman" w:eastAsia="Times New Roman" w:hAnsi="Times New Roman"/>
          <w:b/>
          <w:bCs/>
          <w:sz w:val="28"/>
          <w:szCs w:val="28"/>
        </w:rPr>
        <w:t xml:space="preserve"> передбачено графіком?</w:t>
      </w:r>
    </w:p>
    <w:p w14:paraId="5E9A8DA3" w14:textId="77777777" w:rsidR="008B4990" w:rsidRPr="006E6F68" w:rsidRDefault="008B4990" w:rsidP="008B4990">
      <w:pPr>
        <w:ind w:firstLine="460"/>
        <w:jc w:val="both"/>
        <w:rPr>
          <w:rFonts w:ascii="Times New Roman" w:eastAsia="Times New Roman" w:hAnsi="Times New Roman"/>
          <w:sz w:val="28"/>
          <w:szCs w:val="28"/>
        </w:rPr>
      </w:pPr>
      <w:r w:rsidRPr="006E6F68">
        <w:rPr>
          <w:rFonts w:ascii="Times New Roman" w:eastAsia="Times New Roman" w:hAnsi="Times New Roman"/>
          <w:b/>
          <w:bCs/>
          <w:sz w:val="28"/>
          <w:szCs w:val="28"/>
        </w:rPr>
        <w:t>Так.</w:t>
      </w:r>
    </w:p>
    <w:p w14:paraId="6A388CF0" w14:textId="77777777" w:rsidR="008B4990" w:rsidRPr="006E6F68" w:rsidRDefault="008B4990" w:rsidP="008B4990">
      <w:pPr>
        <w:ind w:firstLine="460"/>
        <w:jc w:val="both"/>
        <w:rPr>
          <w:rFonts w:ascii="Times New Roman" w:eastAsia="Times New Roman" w:hAnsi="Times New Roman"/>
          <w:sz w:val="28"/>
          <w:szCs w:val="28"/>
        </w:rPr>
      </w:pPr>
      <w:r w:rsidRPr="006E6F68">
        <w:rPr>
          <w:rFonts w:ascii="Times New Roman" w:eastAsia="Times New Roman" w:hAnsi="Times New Roman"/>
          <w:sz w:val="28"/>
          <w:szCs w:val="28"/>
        </w:rPr>
        <w:t>Певні категорії працівників мають право на отримання щорічної відпустки в зручний для них час (ст. 10 Закону України «</w:t>
      </w:r>
      <w:proofErr w:type="gramStart"/>
      <w:r w:rsidRPr="006E6F68">
        <w:rPr>
          <w:rFonts w:ascii="Times New Roman" w:eastAsia="Times New Roman" w:hAnsi="Times New Roman"/>
          <w:sz w:val="28"/>
          <w:szCs w:val="28"/>
        </w:rPr>
        <w:t>Про</w:t>
      </w:r>
      <w:proofErr w:type="gramEnd"/>
      <w:r w:rsidRPr="006E6F68">
        <w:rPr>
          <w:rFonts w:ascii="Times New Roman" w:eastAsia="Times New Roman" w:hAnsi="Times New Roman"/>
          <w:sz w:val="28"/>
          <w:szCs w:val="28"/>
        </w:rPr>
        <w:t xml:space="preserve"> відпустки»).</w:t>
      </w:r>
    </w:p>
    <w:p w14:paraId="1683D484" w14:textId="77777777" w:rsidR="008B4990" w:rsidRPr="006E6F68" w:rsidRDefault="008B4990" w:rsidP="008B4990">
      <w:pPr>
        <w:spacing w:after="220"/>
        <w:ind w:firstLine="460"/>
        <w:jc w:val="both"/>
        <w:rPr>
          <w:rFonts w:ascii="Times New Roman" w:eastAsia="Times New Roman" w:hAnsi="Times New Roman"/>
          <w:sz w:val="28"/>
          <w:szCs w:val="28"/>
        </w:rPr>
      </w:pPr>
      <w:r w:rsidRPr="006E6F68">
        <w:rPr>
          <w:rFonts w:ascii="Times New Roman" w:eastAsia="Times New Roman" w:hAnsi="Times New Roman"/>
          <w:sz w:val="28"/>
          <w:szCs w:val="28"/>
        </w:rPr>
        <w:t xml:space="preserve">Інші працівники можуть просити перенести відпустку на інший період, але </w:t>
      </w:r>
      <w:proofErr w:type="gramStart"/>
      <w:r w:rsidRPr="006E6F68">
        <w:rPr>
          <w:rFonts w:ascii="Times New Roman" w:eastAsia="Times New Roman" w:hAnsi="Times New Roman"/>
          <w:sz w:val="28"/>
          <w:szCs w:val="28"/>
        </w:rPr>
        <w:t>р</w:t>
      </w:r>
      <w:proofErr w:type="gramEnd"/>
      <w:r w:rsidRPr="006E6F68">
        <w:rPr>
          <w:rFonts w:ascii="Times New Roman" w:eastAsia="Times New Roman" w:hAnsi="Times New Roman"/>
          <w:sz w:val="28"/>
          <w:szCs w:val="28"/>
        </w:rPr>
        <w:t>ішення про перенесення приймається роботодавцем з урахуванням потреб підприємства, організації, установи.</w:t>
      </w:r>
    </w:p>
    <w:p w14:paraId="5A7C930F" w14:textId="1BC1E6E1" w:rsidR="008B4990" w:rsidRPr="008B4990" w:rsidRDefault="008B4990" w:rsidP="008B4990">
      <w:pPr>
        <w:pStyle w:val="a9"/>
        <w:widowControl w:val="0"/>
        <w:numPr>
          <w:ilvl w:val="0"/>
          <w:numId w:val="29"/>
        </w:numPr>
        <w:tabs>
          <w:tab w:val="left" w:pos="728"/>
        </w:tabs>
        <w:spacing w:after="0" w:line="240" w:lineRule="auto"/>
        <w:jc w:val="both"/>
        <w:rPr>
          <w:rFonts w:ascii="Times New Roman" w:eastAsia="Times New Roman" w:hAnsi="Times New Roman"/>
          <w:sz w:val="28"/>
          <w:szCs w:val="28"/>
        </w:rPr>
      </w:pPr>
      <w:r w:rsidRPr="008B4990">
        <w:rPr>
          <w:rFonts w:ascii="Times New Roman" w:eastAsia="Times New Roman" w:hAnsi="Times New Roman"/>
          <w:b/>
          <w:bCs/>
          <w:sz w:val="28"/>
          <w:szCs w:val="28"/>
        </w:rPr>
        <w:t xml:space="preserve">Чи є випадки, коли роботодавець повинен надати або </w:t>
      </w:r>
      <w:proofErr w:type="gramStart"/>
      <w:r w:rsidRPr="008B4990">
        <w:rPr>
          <w:rFonts w:ascii="Times New Roman" w:eastAsia="Times New Roman" w:hAnsi="Times New Roman"/>
          <w:b/>
          <w:bCs/>
          <w:sz w:val="28"/>
          <w:szCs w:val="28"/>
        </w:rPr>
        <w:t>перенести</w:t>
      </w:r>
      <w:proofErr w:type="gramEnd"/>
      <w:r w:rsidRPr="008B4990">
        <w:rPr>
          <w:rFonts w:ascii="Times New Roman" w:eastAsia="Times New Roman" w:hAnsi="Times New Roman"/>
          <w:b/>
          <w:bCs/>
          <w:sz w:val="28"/>
          <w:szCs w:val="28"/>
        </w:rPr>
        <w:t xml:space="preserve"> відпустку на вимогу працівника?</w:t>
      </w:r>
    </w:p>
    <w:p w14:paraId="78228EBF" w14:textId="77777777" w:rsidR="008B4990" w:rsidRPr="006E6F68" w:rsidRDefault="008B4990" w:rsidP="008B4990">
      <w:pPr>
        <w:ind w:firstLine="460"/>
        <w:jc w:val="both"/>
        <w:rPr>
          <w:rFonts w:ascii="Times New Roman" w:eastAsia="Times New Roman" w:hAnsi="Times New Roman"/>
          <w:sz w:val="28"/>
          <w:szCs w:val="28"/>
        </w:rPr>
      </w:pPr>
      <w:r w:rsidRPr="006E6F68">
        <w:rPr>
          <w:rFonts w:ascii="Times New Roman" w:eastAsia="Times New Roman" w:hAnsi="Times New Roman"/>
          <w:b/>
          <w:bCs/>
          <w:sz w:val="28"/>
          <w:szCs w:val="28"/>
        </w:rPr>
        <w:t>Так.</w:t>
      </w:r>
    </w:p>
    <w:p w14:paraId="60CB2F98" w14:textId="77777777" w:rsidR="008B4990" w:rsidRPr="006E6F68" w:rsidRDefault="008B4990" w:rsidP="008B4990">
      <w:pPr>
        <w:ind w:firstLine="460"/>
        <w:jc w:val="both"/>
        <w:rPr>
          <w:rFonts w:ascii="Times New Roman" w:eastAsia="Times New Roman" w:hAnsi="Times New Roman"/>
          <w:sz w:val="28"/>
          <w:szCs w:val="28"/>
        </w:rPr>
      </w:pPr>
      <w:r w:rsidRPr="006E6F68">
        <w:rPr>
          <w:rFonts w:ascii="Times New Roman" w:eastAsia="Times New Roman" w:hAnsi="Times New Roman"/>
          <w:sz w:val="28"/>
          <w:szCs w:val="28"/>
        </w:rPr>
        <w:t xml:space="preserve">Відповідно до ст. 11 Закону України «Про відпустки» щорічна відпустка на вимогу працівника повинна </w:t>
      </w:r>
      <w:proofErr w:type="gramStart"/>
      <w:r w:rsidRPr="006E6F68">
        <w:rPr>
          <w:rFonts w:ascii="Times New Roman" w:eastAsia="Times New Roman" w:hAnsi="Times New Roman"/>
          <w:sz w:val="28"/>
          <w:szCs w:val="28"/>
        </w:rPr>
        <w:t>бути</w:t>
      </w:r>
      <w:proofErr w:type="gramEnd"/>
      <w:r w:rsidRPr="006E6F68">
        <w:rPr>
          <w:rFonts w:ascii="Times New Roman" w:eastAsia="Times New Roman" w:hAnsi="Times New Roman"/>
          <w:sz w:val="28"/>
          <w:szCs w:val="28"/>
        </w:rPr>
        <w:t xml:space="preserve"> перенесена на інший період у разі:</w:t>
      </w:r>
    </w:p>
    <w:p w14:paraId="6DEDBDF2" w14:textId="2C57E4A8" w:rsidR="008B4990" w:rsidRPr="008B4990" w:rsidRDefault="008B4990" w:rsidP="008B4990">
      <w:pPr>
        <w:widowControl w:val="0"/>
        <w:tabs>
          <w:tab w:val="left" w:pos="748"/>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uk-UA"/>
        </w:rPr>
        <w:t>1)</w:t>
      </w:r>
      <w:r w:rsidRPr="008B4990">
        <w:rPr>
          <w:rFonts w:ascii="Times New Roman" w:eastAsia="Times New Roman" w:hAnsi="Times New Roman"/>
          <w:sz w:val="28"/>
          <w:szCs w:val="28"/>
        </w:rPr>
        <w:t xml:space="preserve">порушення власником або уповноваженим ним органом терміну </w:t>
      </w:r>
      <w:r w:rsidRPr="008B4990">
        <w:rPr>
          <w:rFonts w:ascii="Times New Roman" w:eastAsia="Times New Roman" w:hAnsi="Times New Roman"/>
          <w:sz w:val="28"/>
          <w:szCs w:val="28"/>
        </w:rPr>
        <w:lastRenderedPageBreak/>
        <w:t>письмового повідомлення працівника про час надання відпустки;</w:t>
      </w:r>
    </w:p>
    <w:p w14:paraId="549CE40D" w14:textId="02F32BEC" w:rsidR="008B4990" w:rsidRPr="006E6F68" w:rsidRDefault="008B4990" w:rsidP="008B4990">
      <w:pPr>
        <w:widowControl w:val="0"/>
        <w:tabs>
          <w:tab w:val="left" w:pos="751"/>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uk-UA"/>
        </w:rPr>
        <w:t>2)</w:t>
      </w:r>
      <w:r w:rsidRPr="006E6F68">
        <w:rPr>
          <w:rFonts w:ascii="Times New Roman" w:eastAsia="Times New Roman" w:hAnsi="Times New Roman"/>
          <w:sz w:val="28"/>
          <w:szCs w:val="28"/>
        </w:rPr>
        <w:t>несвоєчасної виплати власником або уповноваженим ним органом заробітної плати працівнику за час щорічної відпустки.</w:t>
      </w:r>
    </w:p>
    <w:p w14:paraId="21E5995F" w14:textId="77777777" w:rsidR="008B4990" w:rsidRPr="006E6F68" w:rsidRDefault="008B4990" w:rsidP="008B4990">
      <w:pPr>
        <w:ind w:firstLine="460"/>
        <w:jc w:val="both"/>
        <w:rPr>
          <w:rFonts w:ascii="Times New Roman" w:eastAsia="Times New Roman" w:hAnsi="Times New Roman"/>
          <w:sz w:val="28"/>
          <w:szCs w:val="28"/>
        </w:rPr>
      </w:pPr>
      <w:r w:rsidRPr="006E6F68">
        <w:rPr>
          <w:rFonts w:ascii="Times New Roman" w:eastAsia="Times New Roman" w:hAnsi="Times New Roman"/>
          <w:sz w:val="28"/>
          <w:szCs w:val="28"/>
        </w:rPr>
        <w:t xml:space="preserve">Щорічна відпустка повинна </w:t>
      </w:r>
      <w:proofErr w:type="gramStart"/>
      <w:r w:rsidRPr="006E6F68">
        <w:rPr>
          <w:rFonts w:ascii="Times New Roman" w:eastAsia="Times New Roman" w:hAnsi="Times New Roman"/>
          <w:sz w:val="28"/>
          <w:szCs w:val="28"/>
        </w:rPr>
        <w:t>бути</w:t>
      </w:r>
      <w:proofErr w:type="gramEnd"/>
      <w:r w:rsidRPr="006E6F68">
        <w:rPr>
          <w:rFonts w:ascii="Times New Roman" w:eastAsia="Times New Roman" w:hAnsi="Times New Roman"/>
          <w:sz w:val="28"/>
          <w:szCs w:val="28"/>
        </w:rPr>
        <w:t xml:space="preserve"> перенесена на інший період або продовжена в разі:</w:t>
      </w:r>
    </w:p>
    <w:p w14:paraId="00399267" w14:textId="09416A5E" w:rsidR="008B4990" w:rsidRPr="006E6F68" w:rsidRDefault="008B4990" w:rsidP="008B4990">
      <w:pPr>
        <w:widowControl w:val="0"/>
        <w:tabs>
          <w:tab w:val="left" w:pos="730"/>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uk-UA"/>
        </w:rPr>
        <w:t>1)</w:t>
      </w:r>
      <w:r w:rsidRPr="006E6F68">
        <w:rPr>
          <w:rFonts w:ascii="Times New Roman" w:eastAsia="Times New Roman" w:hAnsi="Times New Roman"/>
          <w:sz w:val="28"/>
          <w:szCs w:val="28"/>
        </w:rPr>
        <w:t>тимчасової непрацездатності працівника, засвідченої у встановленому порядку;</w:t>
      </w:r>
    </w:p>
    <w:p w14:paraId="3BB2386F" w14:textId="11FDFA31" w:rsidR="008B4990" w:rsidRPr="006E6F68" w:rsidRDefault="008B4990" w:rsidP="008B4990">
      <w:pPr>
        <w:widowControl w:val="0"/>
        <w:tabs>
          <w:tab w:val="left" w:pos="748"/>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uk-UA"/>
        </w:rPr>
        <w:t>2)</w:t>
      </w:r>
      <w:r w:rsidRPr="006E6F68">
        <w:rPr>
          <w:rFonts w:ascii="Times New Roman" w:eastAsia="Times New Roman" w:hAnsi="Times New Roman"/>
          <w:sz w:val="28"/>
          <w:szCs w:val="28"/>
        </w:rPr>
        <w:t>виконання працівником державних або громадських обов'язків, якщо згідно з законодавством він підлягає звільненню на цей час від основної роботи із збереженням заробітної плати;</w:t>
      </w:r>
    </w:p>
    <w:p w14:paraId="3F2BCAF3" w14:textId="11AC6D99" w:rsidR="008B4990" w:rsidRPr="006E6F68" w:rsidRDefault="008B4990" w:rsidP="008B4990">
      <w:pPr>
        <w:widowControl w:val="0"/>
        <w:tabs>
          <w:tab w:val="left" w:pos="753"/>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uk-UA"/>
        </w:rPr>
        <w:t>3)</w:t>
      </w:r>
      <w:r w:rsidRPr="006E6F68">
        <w:rPr>
          <w:rFonts w:ascii="Times New Roman" w:eastAsia="Times New Roman" w:hAnsi="Times New Roman"/>
          <w:sz w:val="28"/>
          <w:szCs w:val="28"/>
        </w:rPr>
        <w:t>настання строку відпустки у зв'язку з вагітністю та пологами;</w:t>
      </w:r>
    </w:p>
    <w:p w14:paraId="0E159F3A" w14:textId="43F45E43" w:rsidR="008B4990" w:rsidRPr="006E6F68" w:rsidRDefault="008B4990" w:rsidP="008B4990">
      <w:pPr>
        <w:widowControl w:val="0"/>
        <w:tabs>
          <w:tab w:val="left" w:pos="756"/>
        </w:tabs>
        <w:spacing w:after="220" w:line="240" w:lineRule="auto"/>
        <w:jc w:val="both"/>
        <w:rPr>
          <w:rFonts w:ascii="Times New Roman" w:eastAsia="Times New Roman" w:hAnsi="Times New Roman"/>
          <w:sz w:val="28"/>
          <w:szCs w:val="28"/>
        </w:rPr>
      </w:pPr>
      <w:r>
        <w:rPr>
          <w:rFonts w:ascii="Times New Roman" w:eastAsia="Times New Roman" w:hAnsi="Times New Roman"/>
          <w:sz w:val="28"/>
          <w:szCs w:val="28"/>
          <w:lang w:val="uk-UA"/>
        </w:rPr>
        <w:t>4)</w:t>
      </w:r>
      <w:r w:rsidRPr="006E6F68">
        <w:rPr>
          <w:rFonts w:ascii="Times New Roman" w:eastAsia="Times New Roman" w:hAnsi="Times New Roman"/>
          <w:sz w:val="28"/>
          <w:szCs w:val="28"/>
        </w:rPr>
        <w:t>збігу щорічної відпустки з відпусткою у зв'язку з навчанням.</w:t>
      </w:r>
    </w:p>
    <w:p w14:paraId="6E8A2A77" w14:textId="40A55FAF" w:rsidR="008B4990" w:rsidRPr="008B4990" w:rsidRDefault="008B4990" w:rsidP="008B4990">
      <w:pPr>
        <w:pStyle w:val="a9"/>
        <w:widowControl w:val="0"/>
        <w:numPr>
          <w:ilvl w:val="0"/>
          <w:numId w:val="29"/>
        </w:numPr>
        <w:tabs>
          <w:tab w:val="left" w:pos="827"/>
        </w:tabs>
        <w:spacing w:after="0" w:line="240" w:lineRule="auto"/>
        <w:jc w:val="both"/>
        <w:rPr>
          <w:rFonts w:ascii="Times New Roman" w:eastAsia="Times New Roman" w:hAnsi="Times New Roman"/>
          <w:sz w:val="28"/>
          <w:szCs w:val="28"/>
          <w:lang w:val="uk-UA"/>
        </w:rPr>
      </w:pPr>
      <w:r w:rsidRPr="008B4990">
        <w:rPr>
          <w:rFonts w:ascii="Times New Roman" w:eastAsia="Times New Roman" w:hAnsi="Times New Roman"/>
          <w:b/>
          <w:bCs/>
          <w:sz w:val="28"/>
          <w:szCs w:val="28"/>
          <w:lang w:val="uk-UA"/>
        </w:rPr>
        <w:t>Що робити, якщо працівник вже отримав частину відпустки до набуття чинності Законом України «Про внесення змін до деяких законів України щодо оптимізації трудових відносин» і хоче отримати частину, що залишилась?</w:t>
      </w:r>
    </w:p>
    <w:p w14:paraId="458C127D" w14:textId="77777777" w:rsidR="008B4990" w:rsidRPr="006E6F68" w:rsidRDefault="008B4990" w:rsidP="008B4990">
      <w:pPr>
        <w:spacing w:after="220"/>
        <w:ind w:firstLine="460"/>
        <w:jc w:val="both"/>
        <w:rPr>
          <w:rFonts w:ascii="Times New Roman" w:eastAsia="Times New Roman" w:hAnsi="Times New Roman"/>
          <w:sz w:val="28"/>
          <w:szCs w:val="28"/>
        </w:rPr>
      </w:pPr>
      <w:r w:rsidRPr="006E6F68">
        <w:rPr>
          <w:rFonts w:ascii="Times New Roman" w:eastAsia="Times New Roman" w:hAnsi="Times New Roman"/>
          <w:sz w:val="28"/>
          <w:szCs w:val="28"/>
        </w:rPr>
        <w:t>Працівнику необхідно звернутися з заявою до роботодавця про надання невикористаної частини щорічної основної відпустки.</w:t>
      </w:r>
    </w:p>
    <w:p w14:paraId="29AE179C" w14:textId="577092DD" w:rsidR="008B4990" w:rsidRPr="008B4990" w:rsidRDefault="008B4990" w:rsidP="008B4990">
      <w:pPr>
        <w:pStyle w:val="a9"/>
        <w:widowControl w:val="0"/>
        <w:numPr>
          <w:ilvl w:val="0"/>
          <w:numId w:val="29"/>
        </w:numPr>
        <w:tabs>
          <w:tab w:val="left" w:pos="823"/>
        </w:tabs>
        <w:spacing w:after="0" w:line="240" w:lineRule="auto"/>
        <w:jc w:val="both"/>
        <w:rPr>
          <w:rFonts w:ascii="Times New Roman" w:eastAsia="Times New Roman" w:hAnsi="Times New Roman"/>
          <w:sz w:val="28"/>
          <w:szCs w:val="28"/>
        </w:rPr>
      </w:pPr>
      <w:r w:rsidRPr="008B4990">
        <w:rPr>
          <w:rFonts w:ascii="Times New Roman" w:eastAsia="Times New Roman" w:hAnsi="Times New Roman"/>
          <w:b/>
          <w:bCs/>
          <w:sz w:val="28"/>
          <w:szCs w:val="28"/>
        </w:rPr>
        <w:t>Чи може роботодавець відмовити працівнику у наданні невикористаної частині щорічної основної відпустки?</w:t>
      </w:r>
    </w:p>
    <w:p w14:paraId="16CC791E" w14:textId="77777777" w:rsidR="008B4990" w:rsidRPr="006E6F68" w:rsidRDefault="008B4990" w:rsidP="008B4990">
      <w:pPr>
        <w:ind w:firstLine="460"/>
        <w:jc w:val="both"/>
        <w:rPr>
          <w:rFonts w:ascii="Times New Roman" w:eastAsia="Times New Roman" w:hAnsi="Times New Roman"/>
          <w:sz w:val="28"/>
          <w:szCs w:val="28"/>
        </w:rPr>
      </w:pPr>
      <w:r w:rsidRPr="006E6F68">
        <w:rPr>
          <w:rFonts w:ascii="Times New Roman" w:eastAsia="Times New Roman" w:hAnsi="Times New Roman"/>
          <w:b/>
          <w:bCs/>
          <w:sz w:val="28"/>
          <w:szCs w:val="28"/>
        </w:rPr>
        <w:t>Так, може.</w:t>
      </w:r>
    </w:p>
    <w:p w14:paraId="3D4F2547" w14:textId="77777777" w:rsidR="008B4990" w:rsidRPr="006E6F68" w:rsidRDefault="008B4990" w:rsidP="008B4990">
      <w:pPr>
        <w:spacing w:after="220"/>
        <w:ind w:firstLine="460"/>
        <w:jc w:val="both"/>
        <w:rPr>
          <w:rFonts w:ascii="Times New Roman" w:eastAsia="Times New Roman" w:hAnsi="Times New Roman"/>
          <w:sz w:val="28"/>
          <w:szCs w:val="28"/>
        </w:rPr>
      </w:pPr>
      <w:r w:rsidRPr="006E6F68">
        <w:rPr>
          <w:rFonts w:ascii="Times New Roman" w:eastAsia="Times New Roman" w:hAnsi="Times New Roman"/>
          <w:sz w:val="28"/>
          <w:szCs w:val="28"/>
        </w:rPr>
        <w:t xml:space="preserve">Стаття 12 Закону Закон України «Про організацію трудових відносин в умовах воєнного стану» у період дії воєнного стану надає право роботодавцю відмовити працівнику </w:t>
      </w:r>
      <w:proofErr w:type="gramStart"/>
      <w:r w:rsidRPr="006E6F68">
        <w:rPr>
          <w:rFonts w:ascii="Times New Roman" w:eastAsia="Times New Roman" w:hAnsi="Times New Roman"/>
          <w:sz w:val="28"/>
          <w:szCs w:val="28"/>
        </w:rPr>
        <w:t>у</w:t>
      </w:r>
      <w:proofErr w:type="gramEnd"/>
      <w:r w:rsidRPr="006E6F68">
        <w:rPr>
          <w:rFonts w:ascii="Times New Roman" w:eastAsia="Times New Roman" w:hAnsi="Times New Roman"/>
          <w:sz w:val="28"/>
          <w:szCs w:val="28"/>
        </w:rPr>
        <w:t xml:space="preserve"> наданні невикористаних днів щорічної відпустки.</w:t>
      </w:r>
    </w:p>
    <w:p w14:paraId="2055E32C" w14:textId="76FDAA49" w:rsidR="008B4990" w:rsidRPr="008B4990" w:rsidRDefault="008B4990" w:rsidP="008B4990">
      <w:pPr>
        <w:pStyle w:val="a9"/>
        <w:widowControl w:val="0"/>
        <w:numPr>
          <w:ilvl w:val="0"/>
          <w:numId w:val="29"/>
        </w:numPr>
        <w:tabs>
          <w:tab w:val="left" w:pos="820"/>
        </w:tabs>
        <w:spacing w:after="0" w:line="240" w:lineRule="auto"/>
        <w:jc w:val="both"/>
        <w:rPr>
          <w:rFonts w:ascii="Times New Roman" w:eastAsia="Times New Roman" w:hAnsi="Times New Roman"/>
          <w:sz w:val="28"/>
          <w:szCs w:val="28"/>
          <w:lang w:val="uk-UA"/>
        </w:rPr>
      </w:pPr>
      <w:r w:rsidRPr="008B4990">
        <w:rPr>
          <w:rFonts w:ascii="Times New Roman" w:eastAsia="Times New Roman" w:hAnsi="Times New Roman"/>
          <w:b/>
          <w:bCs/>
          <w:sz w:val="28"/>
          <w:szCs w:val="28"/>
          <w:lang w:val="uk-UA"/>
        </w:rPr>
        <w:t>Як отримати невикористані дні щорічної основної відпустки, якщо працівник зараз знаходиться у щорічній основній відпустці?</w:t>
      </w:r>
    </w:p>
    <w:p w14:paraId="19F8C250" w14:textId="77777777" w:rsidR="008B4990" w:rsidRDefault="008B4990" w:rsidP="008B4990">
      <w:pPr>
        <w:spacing w:after="220"/>
        <w:ind w:firstLine="460"/>
        <w:jc w:val="both"/>
        <w:rPr>
          <w:rFonts w:ascii="Times New Roman" w:eastAsia="Times New Roman" w:hAnsi="Times New Roman"/>
          <w:sz w:val="28"/>
          <w:szCs w:val="28"/>
        </w:rPr>
      </w:pPr>
      <w:r w:rsidRPr="006E6F68">
        <w:rPr>
          <w:rFonts w:ascii="Times New Roman" w:eastAsia="Times New Roman" w:hAnsi="Times New Roman"/>
          <w:sz w:val="28"/>
          <w:szCs w:val="28"/>
        </w:rPr>
        <w:t xml:space="preserve">Працівнику необхідно звернутися з заявою до роботодавця про надання невикористаної частини щорічної основної відпустки та вказати бажану дату надання невикористаної частини. Це може бути, наприклад, наступний день </w:t>
      </w:r>
      <w:proofErr w:type="gramStart"/>
      <w:r w:rsidRPr="006E6F68">
        <w:rPr>
          <w:rFonts w:ascii="Times New Roman" w:eastAsia="Times New Roman" w:hAnsi="Times New Roman"/>
          <w:sz w:val="28"/>
          <w:szCs w:val="28"/>
        </w:rPr>
        <w:t>п</w:t>
      </w:r>
      <w:proofErr w:type="gramEnd"/>
      <w:r w:rsidRPr="006E6F68">
        <w:rPr>
          <w:rFonts w:ascii="Times New Roman" w:eastAsia="Times New Roman" w:hAnsi="Times New Roman"/>
          <w:sz w:val="28"/>
          <w:szCs w:val="28"/>
        </w:rPr>
        <w:t>ісля закінчення відпустки, у якій знаходиться працівник, або будь-який інший день за домовленістю з роботодавцем.</w:t>
      </w:r>
    </w:p>
    <w:p w14:paraId="7BFAC396" w14:textId="77777777" w:rsidR="008B4990" w:rsidRDefault="008B4990" w:rsidP="008B4990">
      <w:pPr>
        <w:spacing w:after="0"/>
        <w:ind w:firstLine="460"/>
        <w:jc w:val="both"/>
        <w:rPr>
          <w:rFonts w:ascii="Times New Roman" w:eastAsia="Times New Roman" w:hAnsi="Times New Roman"/>
          <w:b/>
          <w:sz w:val="28"/>
          <w:szCs w:val="28"/>
          <w:lang w:val="uk-UA"/>
        </w:rPr>
      </w:pPr>
      <w:r w:rsidRPr="008B4990">
        <w:rPr>
          <w:rFonts w:ascii="Times New Roman" w:eastAsia="Times New Roman" w:hAnsi="Times New Roman"/>
          <w:b/>
          <w:sz w:val="28"/>
          <w:szCs w:val="28"/>
          <w:lang w:val="uk-UA"/>
        </w:rPr>
        <w:t>13.</w:t>
      </w:r>
      <w:r w:rsidRPr="006E6F68">
        <w:rPr>
          <w:rFonts w:ascii="Times New Roman" w:eastAsia="Times New Roman" w:hAnsi="Times New Roman"/>
          <w:b/>
          <w:sz w:val="28"/>
          <w:szCs w:val="28"/>
        </w:rPr>
        <w:t>Чи можна отримати невикористані дні щорічної основної відпустки, якщо працівник зараз знаходиться у відпустці без збереження заробітної плати?</w:t>
      </w:r>
    </w:p>
    <w:p w14:paraId="693385BD" w14:textId="5E2E3CA3" w:rsidR="008B4990" w:rsidRPr="008B4990" w:rsidRDefault="008B4990" w:rsidP="008B4990">
      <w:pPr>
        <w:spacing w:after="0"/>
        <w:ind w:firstLine="460"/>
        <w:jc w:val="both"/>
        <w:rPr>
          <w:rFonts w:ascii="Times New Roman" w:eastAsia="Times New Roman" w:hAnsi="Times New Roman"/>
          <w:b/>
          <w:sz w:val="28"/>
          <w:szCs w:val="28"/>
        </w:rPr>
      </w:pPr>
      <w:r w:rsidRPr="006E6F68">
        <w:rPr>
          <w:rFonts w:ascii="Times New Roman" w:eastAsia="Times New Roman" w:hAnsi="Times New Roman"/>
          <w:sz w:val="28"/>
          <w:szCs w:val="28"/>
        </w:rPr>
        <w:t>Так.</w:t>
      </w:r>
    </w:p>
    <w:p w14:paraId="7729BC2A" w14:textId="603A8CD2" w:rsidR="008B4990" w:rsidRPr="008B4990" w:rsidRDefault="008B4990" w:rsidP="008B4990">
      <w:pPr>
        <w:spacing w:after="220"/>
        <w:ind w:firstLine="460"/>
        <w:jc w:val="both"/>
        <w:rPr>
          <w:rFonts w:ascii="Times New Roman" w:eastAsia="Times New Roman" w:hAnsi="Times New Roman"/>
          <w:sz w:val="28"/>
          <w:szCs w:val="28"/>
          <w:lang w:val="uk-UA"/>
        </w:rPr>
      </w:pPr>
      <w:r w:rsidRPr="006E6F68">
        <w:rPr>
          <w:rFonts w:ascii="Times New Roman" w:eastAsia="Times New Roman" w:hAnsi="Times New Roman"/>
          <w:sz w:val="28"/>
          <w:szCs w:val="28"/>
        </w:rPr>
        <w:t xml:space="preserve">Для цього працівнику спочатку необхідно домовитися з роботодавцем про дострокове припинення чинної відпустки без збереження заробітної плати. </w:t>
      </w:r>
      <w:proofErr w:type="gramStart"/>
      <w:r w:rsidRPr="006E6F68">
        <w:rPr>
          <w:rFonts w:ascii="Times New Roman" w:eastAsia="Times New Roman" w:hAnsi="Times New Roman"/>
          <w:sz w:val="28"/>
          <w:szCs w:val="28"/>
        </w:rPr>
        <w:t>П</w:t>
      </w:r>
      <w:proofErr w:type="gramEnd"/>
      <w:r w:rsidRPr="006E6F68">
        <w:rPr>
          <w:rFonts w:ascii="Times New Roman" w:eastAsia="Times New Roman" w:hAnsi="Times New Roman"/>
          <w:sz w:val="28"/>
          <w:szCs w:val="28"/>
        </w:rPr>
        <w:t xml:space="preserve">ісля досягнення такої домовленості, слід написати заяву про надання невикористаної частини щорічної основної відпустки. На жаль, роботодавець </w:t>
      </w:r>
      <w:r w:rsidRPr="006E6F68">
        <w:rPr>
          <w:rFonts w:ascii="Times New Roman" w:eastAsia="Times New Roman" w:hAnsi="Times New Roman"/>
          <w:sz w:val="28"/>
          <w:szCs w:val="28"/>
        </w:rPr>
        <w:lastRenderedPageBreak/>
        <w:t>може відмовити у достроковому припиненні відпустки без збереження заробітної плати.</w:t>
      </w:r>
    </w:p>
    <w:p w14:paraId="1724887A" w14:textId="64F22588" w:rsidR="008B4990" w:rsidRPr="008B4990" w:rsidRDefault="008B4990" w:rsidP="008B4990">
      <w:pPr>
        <w:pStyle w:val="a9"/>
        <w:numPr>
          <w:ilvl w:val="0"/>
          <w:numId w:val="30"/>
        </w:numPr>
        <w:spacing w:after="220"/>
        <w:jc w:val="both"/>
        <w:rPr>
          <w:rFonts w:ascii="Times New Roman" w:eastAsia="Times New Roman" w:hAnsi="Times New Roman"/>
          <w:b/>
          <w:sz w:val="28"/>
          <w:szCs w:val="28"/>
        </w:rPr>
      </w:pPr>
      <w:r w:rsidRPr="008B4990">
        <w:rPr>
          <w:rFonts w:ascii="Times New Roman" w:eastAsia="Times New Roman" w:hAnsi="Times New Roman"/>
          <w:b/>
          <w:sz w:val="28"/>
          <w:szCs w:val="28"/>
        </w:rPr>
        <w:t>Як можна достроково припинити відпустку без збереження заробітної плати?</w:t>
      </w:r>
    </w:p>
    <w:p w14:paraId="6F94757A" w14:textId="77777777" w:rsidR="008B4990" w:rsidRPr="006E6F68" w:rsidRDefault="008B4990" w:rsidP="008B4990">
      <w:pPr>
        <w:spacing w:after="220"/>
        <w:ind w:firstLine="460"/>
        <w:jc w:val="both"/>
        <w:rPr>
          <w:rFonts w:ascii="Times New Roman" w:eastAsia="Times New Roman" w:hAnsi="Times New Roman"/>
          <w:sz w:val="28"/>
          <w:szCs w:val="28"/>
        </w:rPr>
      </w:pPr>
      <w:r w:rsidRPr="006E6F68">
        <w:rPr>
          <w:rFonts w:ascii="Times New Roman" w:eastAsia="Times New Roman" w:hAnsi="Times New Roman"/>
          <w:sz w:val="28"/>
          <w:szCs w:val="28"/>
        </w:rPr>
        <w:t>Чинним законодавством не врегульоване питання дострокового припинення відпустки без збереження заробітної плати.</w:t>
      </w:r>
    </w:p>
    <w:p w14:paraId="2D6BBC43" w14:textId="77777777" w:rsidR="008B4990" w:rsidRPr="006E6F68" w:rsidRDefault="008B4990" w:rsidP="008B4990">
      <w:pPr>
        <w:spacing w:after="220"/>
        <w:ind w:firstLine="460"/>
        <w:jc w:val="both"/>
        <w:rPr>
          <w:rFonts w:ascii="Times New Roman" w:eastAsia="Times New Roman" w:hAnsi="Times New Roman"/>
          <w:sz w:val="28"/>
          <w:szCs w:val="28"/>
        </w:rPr>
      </w:pPr>
      <w:r w:rsidRPr="006E6F68">
        <w:rPr>
          <w:rFonts w:ascii="Times New Roman" w:eastAsia="Times New Roman" w:hAnsi="Times New Roman"/>
          <w:sz w:val="28"/>
          <w:szCs w:val="28"/>
        </w:rPr>
        <w:t>Але, не врегульовано - не значить заборонено.</w:t>
      </w:r>
    </w:p>
    <w:p w14:paraId="19222265" w14:textId="77777777" w:rsidR="008B4990" w:rsidRPr="008B4990" w:rsidRDefault="008B4990" w:rsidP="008B4990">
      <w:pPr>
        <w:spacing w:after="220"/>
        <w:ind w:firstLine="460"/>
        <w:jc w:val="both"/>
        <w:rPr>
          <w:rFonts w:ascii="Times New Roman" w:eastAsia="Times New Roman" w:hAnsi="Times New Roman"/>
          <w:sz w:val="28"/>
          <w:szCs w:val="28"/>
          <w:lang w:val="uk-UA"/>
        </w:rPr>
      </w:pPr>
      <w:r w:rsidRPr="006E6F68">
        <w:rPr>
          <w:rFonts w:ascii="Times New Roman" w:eastAsia="Times New Roman" w:hAnsi="Times New Roman"/>
          <w:sz w:val="28"/>
          <w:szCs w:val="28"/>
        </w:rPr>
        <w:t xml:space="preserve">Відповідно до ст. 26 Закону України «Про відпустки» 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власником або уповноваженим ним органом, але не більше 15 календарних днів на </w:t>
      </w:r>
      <w:proofErr w:type="gramStart"/>
      <w:r w:rsidRPr="006E6F68">
        <w:rPr>
          <w:rFonts w:ascii="Times New Roman" w:eastAsia="Times New Roman" w:hAnsi="Times New Roman"/>
          <w:sz w:val="28"/>
          <w:szCs w:val="28"/>
        </w:rPr>
        <w:t>р</w:t>
      </w:r>
      <w:proofErr w:type="gramEnd"/>
      <w:r w:rsidRPr="006E6F68">
        <w:rPr>
          <w:rFonts w:ascii="Times New Roman" w:eastAsia="Times New Roman" w:hAnsi="Times New Roman"/>
          <w:sz w:val="28"/>
          <w:szCs w:val="28"/>
        </w:rPr>
        <w:t>ік. Частина 3 стаття 12 Закону України «Про організацію трудових відносин в умовах воєнного стану» передбача</w:t>
      </w:r>
      <w:proofErr w:type="gramStart"/>
      <w:r w:rsidRPr="006E6F68">
        <w:rPr>
          <w:rFonts w:ascii="Times New Roman" w:eastAsia="Times New Roman" w:hAnsi="Times New Roman"/>
          <w:sz w:val="28"/>
          <w:szCs w:val="28"/>
        </w:rPr>
        <w:t>є,</w:t>
      </w:r>
      <w:proofErr w:type="gramEnd"/>
      <w:r w:rsidRPr="006E6F68">
        <w:rPr>
          <w:rFonts w:ascii="Times New Roman" w:eastAsia="Times New Roman" w:hAnsi="Times New Roman"/>
          <w:sz w:val="28"/>
          <w:szCs w:val="28"/>
        </w:rPr>
        <w:t xml:space="preserve"> що протягом періоду дії воєнного стану роботодавець на прохання працівника може надавати йому відпустку без збереження заробітної плати без обмеження строку, встановленого частиною першою статті 26 Закону </w:t>
      </w:r>
      <w:r w:rsidRPr="008B4990">
        <w:rPr>
          <w:rFonts w:ascii="Times New Roman" w:eastAsia="Times New Roman" w:hAnsi="Times New Roman"/>
          <w:sz w:val="28"/>
          <w:szCs w:val="28"/>
          <w:lang w:val="uk-UA"/>
        </w:rPr>
        <w:t>України «Про відпустки».</w:t>
      </w:r>
    </w:p>
    <w:p w14:paraId="4D8E3E2E" w14:textId="77777777" w:rsidR="008B4990" w:rsidRPr="006E6F68" w:rsidRDefault="008B4990" w:rsidP="008B4990">
      <w:pPr>
        <w:spacing w:after="220"/>
        <w:ind w:firstLine="460"/>
        <w:jc w:val="both"/>
        <w:rPr>
          <w:rFonts w:ascii="Times New Roman" w:eastAsia="Times New Roman" w:hAnsi="Times New Roman"/>
          <w:sz w:val="28"/>
          <w:szCs w:val="28"/>
        </w:rPr>
      </w:pPr>
      <w:r w:rsidRPr="008B4990">
        <w:rPr>
          <w:rFonts w:ascii="Times New Roman" w:eastAsia="Times New Roman" w:hAnsi="Times New Roman"/>
          <w:sz w:val="28"/>
          <w:szCs w:val="28"/>
          <w:lang w:val="uk-UA"/>
        </w:rPr>
        <w:t xml:space="preserve">Закон не забороняє роботодавцю та працівнику протягом наданої відпустки без збереження заробітної плати змінити свою домовленість про її термін. Тож, на нашу думку, працівник може звернутися до роботодавця із заявою про дострокове припинення відпустки без збереження заробітної плати та про його допуск до роботи, а роботодавець може задовольнити таке прохання працівника. Але роботодавець може і відмовити </w:t>
      </w:r>
      <w:r w:rsidRPr="006E6F68">
        <w:rPr>
          <w:rFonts w:ascii="Times New Roman" w:eastAsia="Times New Roman" w:hAnsi="Times New Roman"/>
          <w:sz w:val="28"/>
          <w:szCs w:val="28"/>
        </w:rPr>
        <w:t>у достроковому припиненні відпустки без збереження заробітної плати.</w:t>
      </w:r>
    </w:p>
    <w:p w14:paraId="64F43B1B" w14:textId="384A17C3" w:rsidR="008B4990" w:rsidRPr="008B4990" w:rsidRDefault="008B4990" w:rsidP="008B4990">
      <w:pPr>
        <w:pStyle w:val="a9"/>
        <w:numPr>
          <w:ilvl w:val="0"/>
          <w:numId w:val="30"/>
        </w:numPr>
        <w:spacing w:after="220"/>
        <w:jc w:val="both"/>
        <w:rPr>
          <w:rFonts w:ascii="Times New Roman" w:eastAsia="Times New Roman" w:hAnsi="Times New Roman"/>
          <w:b/>
          <w:sz w:val="28"/>
          <w:szCs w:val="28"/>
        </w:rPr>
      </w:pPr>
      <w:r w:rsidRPr="008B4990">
        <w:rPr>
          <w:rFonts w:ascii="Times New Roman" w:eastAsia="Times New Roman" w:hAnsi="Times New Roman"/>
          <w:b/>
          <w:sz w:val="28"/>
          <w:szCs w:val="28"/>
        </w:rPr>
        <w:t xml:space="preserve">Чи може працівник протягом воєнного стану отримати невикористані щорічні основні відпустки або їх частини </w:t>
      </w:r>
      <w:proofErr w:type="gramStart"/>
      <w:r w:rsidRPr="008B4990">
        <w:rPr>
          <w:rFonts w:ascii="Times New Roman" w:eastAsia="Times New Roman" w:hAnsi="Times New Roman"/>
          <w:b/>
          <w:sz w:val="28"/>
          <w:szCs w:val="28"/>
        </w:rPr>
        <w:t>за минул</w:t>
      </w:r>
      <w:proofErr w:type="gramEnd"/>
      <w:r w:rsidRPr="008B4990">
        <w:rPr>
          <w:rFonts w:ascii="Times New Roman" w:eastAsia="Times New Roman" w:hAnsi="Times New Roman"/>
          <w:b/>
          <w:sz w:val="28"/>
          <w:szCs w:val="28"/>
        </w:rPr>
        <w:t>і робочі роки?</w:t>
      </w:r>
    </w:p>
    <w:p w14:paraId="088C7731" w14:textId="77777777" w:rsidR="008B4990" w:rsidRPr="006E6F68" w:rsidRDefault="008B4990" w:rsidP="008B4990">
      <w:pPr>
        <w:spacing w:after="220"/>
        <w:ind w:firstLine="460"/>
        <w:jc w:val="both"/>
        <w:rPr>
          <w:rFonts w:ascii="Times New Roman" w:eastAsia="Times New Roman" w:hAnsi="Times New Roman"/>
          <w:sz w:val="28"/>
          <w:szCs w:val="28"/>
        </w:rPr>
      </w:pPr>
      <w:r w:rsidRPr="006E6F68">
        <w:rPr>
          <w:rFonts w:ascii="Times New Roman" w:eastAsia="Times New Roman" w:hAnsi="Times New Roman"/>
          <w:sz w:val="28"/>
          <w:szCs w:val="28"/>
        </w:rPr>
        <w:t>Так, може.</w:t>
      </w:r>
    </w:p>
    <w:p w14:paraId="0FC55A5C" w14:textId="77777777" w:rsidR="008B4990" w:rsidRPr="006E6F68" w:rsidRDefault="008B4990" w:rsidP="008B4990">
      <w:pPr>
        <w:spacing w:after="220"/>
        <w:ind w:firstLine="460"/>
        <w:jc w:val="both"/>
        <w:rPr>
          <w:rFonts w:ascii="Times New Roman" w:eastAsia="Times New Roman" w:hAnsi="Times New Roman"/>
          <w:sz w:val="28"/>
          <w:szCs w:val="28"/>
        </w:rPr>
      </w:pPr>
      <w:r w:rsidRPr="006E6F68">
        <w:rPr>
          <w:rFonts w:ascii="Times New Roman" w:eastAsia="Times New Roman" w:hAnsi="Times New Roman"/>
          <w:sz w:val="28"/>
          <w:szCs w:val="28"/>
        </w:rPr>
        <w:t xml:space="preserve">Чинне законодавство не встановлює обмежень на отримання щорічних основних відпусток за попередні роки протягом воєнного стану. Проте стаття 12 Закону України «Про організацію трудових відносин в умовах воєнного стану» надає право роботодавцю відмовити працівнику у наданні невикористаної частини щорічної основної </w:t>
      </w:r>
      <w:proofErr w:type="gramStart"/>
      <w:r w:rsidRPr="006E6F68">
        <w:rPr>
          <w:rFonts w:ascii="Times New Roman" w:eastAsia="Times New Roman" w:hAnsi="Times New Roman"/>
          <w:sz w:val="28"/>
          <w:szCs w:val="28"/>
        </w:rPr>
        <w:t>в</w:t>
      </w:r>
      <w:proofErr w:type="gramEnd"/>
      <w:r w:rsidRPr="006E6F68">
        <w:rPr>
          <w:rFonts w:ascii="Times New Roman" w:eastAsia="Times New Roman" w:hAnsi="Times New Roman"/>
          <w:sz w:val="28"/>
          <w:szCs w:val="28"/>
        </w:rPr>
        <w:t>ідпустки.</w:t>
      </w:r>
    </w:p>
    <w:p w14:paraId="212840CF" w14:textId="0DC03938" w:rsidR="008B4990" w:rsidRPr="008B4990" w:rsidRDefault="008B4990" w:rsidP="008B4990">
      <w:pPr>
        <w:pStyle w:val="a9"/>
        <w:numPr>
          <w:ilvl w:val="0"/>
          <w:numId w:val="30"/>
        </w:numPr>
        <w:spacing w:after="220"/>
        <w:jc w:val="both"/>
        <w:rPr>
          <w:rFonts w:ascii="Times New Roman" w:eastAsia="Times New Roman" w:hAnsi="Times New Roman"/>
          <w:b/>
          <w:sz w:val="28"/>
          <w:szCs w:val="28"/>
        </w:rPr>
      </w:pPr>
      <w:r w:rsidRPr="008B4990">
        <w:rPr>
          <w:rFonts w:ascii="Times New Roman" w:eastAsia="Times New Roman" w:hAnsi="Times New Roman"/>
          <w:b/>
          <w:sz w:val="28"/>
          <w:szCs w:val="28"/>
        </w:rPr>
        <w:t xml:space="preserve">Чи може роботодавець обмежити тривалість відпустки за минулий робочий </w:t>
      </w:r>
      <w:proofErr w:type="gramStart"/>
      <w:r w:rsidRPr="008B4990">
        <w:rPr>
          <w:rFonts w:ascii="Times New Roman" w:eastAsia="Times New Roman" w:hAnsi="Times New Roman"/>
          <w:b/>
          <w:sz w:val="28"/>
          <w:szCs w:val="28"/>
        </w:rPr>
        <w:t>р</w:t>
      </w:r>
      <w:proofErr w:type="gramEnd"/>
      <w:r w:rsidRPr="008B4990">
        <w:rPr>
          <w:rFonts w:ascii="Times New Roman" w:eastAsia="Times New Roman" w:hAnsi="Times New Roman"/>
          <w:b/>
          <w:sz w:val="28"/>
          <w:szCs w:val="28"/>
        </w:rPr>
        <w:t>ік 24 календарними днями?</w:t>
      </w:r>
    </w:p>
    <w:p w14:paraId="204B0052" w14:textId="77777777" w:rsidR="008B4990" w:rsidRPr="006E6F68" w:rsidRDefault="008B4990" w:rsidP="008B4990">
      <w:pPr>
        <w:spacing w:after="220"/>
        <w:ind w:firstLine="460"/>
        <w:jc w:val="both"/>
        <w:rPr>
          <w:rFonts w:ascii="Times New Roman" w:eastAsia="Times New Roman" w:hAnsi="Times New Roman"/>
          <w:sz w:val="28"/>
          <w:szCs w:val="28"/>
        </w:rPr>
      </w:pPr>
      <w:r w:rsidRPr="006E6F68">
        <w:rPr>
          <w:rFonts w:ascii="Times New Roman" w:eastAsia="Times New Roman" w:hAnsi="Times New Roman"/>
          <w:sz w:val="28"/>
          <w:szCs w:val="28"/>
        </w:rPr>
        <w:lastRenderedPageBreak/>
        <w:t>Ні.</w:t>
      </w:r>
    </w:p>
    <w:p w14:paraId="78580953" w14:textId="77777777" w:rsidR="008B4990" w:rsidRPr="006E6F68" w:rsidRDefault="008B4990" w:rsidP="008B4990">
      <w:pPr>
        <w:spacing w:after="220"/>
        <w:ind w:firstLine="460"/>
        <w:jc w:val="both"/>
        <w:rPr>
          <w:rFonts w:ascii="Times New Roman" w:eastAsia="Times New Roman" w:hAnsi="Times New Roman"/>
          <w:sz w:val="28"/>
          <w:szCs w:val="28"/>
        </w:rPr>
      </w:pPr>
      <w:r w:rsidRPr="006E6F68">
        <w:rPr>
          <w:rFonts w:ascii="Times New Roman" w:eastAsia="Times New Roman" w:hAnsi="Times New Roman"/>
          <w:sz w:val="28"/>
          <w:szCs w:val="28"/>
        </w:rPr>
        <w:t xml:space="preserve">Стаття 12 Закону Закон України «Про організацію трудових відносин в умовах воєнного стану» в редакції Закону України «Про внесення змін до деяких законів України щодо оптимізації трудових відносин» надає право роботодавцю встановити обмеження тривалості відпустки лише за ПОТОЧНИЙ робочий </w:t>
      </w:r>
      <w:proofErr w:type="gramStart"/>
      <w:r w:rsidRPr="006E6F68">
        <w:rPr>
          <w:rFonts w:ascii="Times New Roman" w:eastAsia="Times New Roman" w:hAnsi="Times New Roman"/>
          <w:sz w:val="28"/>
          <w:szCs w:val="28"/>
        </w:rPr>
        <w:t>р</w:t>
      </w:r>
      <w:proofErr w:type="gramEnd"/>
      <w:r w:rsidRPr="006E6F68">
        <w:rPr>
          <w:rFonts w:ascii="Times New Roman" w:eastAsia="Times New Roman" w:hAnsi="Times New Roman"/>
          <w:sz w:val="28"/>
          <w:szCs w:val="28"/>
        </w:rPr>
        <w:t xml:space="preserve">ік. Тож запроваджувати обмеження тривалості відпустки за минулий робочий </w:t>
      </w:r>
      <w:proofErr w:type="gramStart"/>
      <w:r w:rsidRPr="006E6F68">
        <w:rPr>
          <w:rFonts w:ascii="Times New Roman" w:eastAsia="Times New Roman" w:hAnsi="Times New Roman"/>
          <w:sz w:val="28"/>
          <w:szCs w:val="28"/>
        </w:rPr>
        <w:t>р</w:t>
      </w:r>
      <w:proofErr w:type="gramEnd"/>
      <w:r w:rsidRPr="006E6F68">
        <w:rPr>
          <w:rFonts w:ascii="Times New Roman" w:eastAsia="Times New Roman" w:hAnsi="Times New Roman"/>
          <w:sz w:val="28"/>
          <w:szCs w:val="28"/>
        </w:rPr>
        <w:t>ік 24 календарними днями не можна.</w:t>
      </w:r>
    </w:p>
    <w:p w14:paraId="646AB68D" w14:textId="1CD52E3F" w:rsidR="008B4990" w:rsidRPr="008B4990" w:rsidRDefault="008B4990" w:rsidP="008B4990">
      <w:pPr>
        <w:pStyle w:val="a9"/>
        <w:numPr>
          <w:ilvl w:val="0"/>
          <w:numId w:val="30"/>
        </w:numPr>
        <w:spacing w:after="220"/>
        <w:jc w:val="both"/>
        <w:rPr>
          <w:rFonts w:ascii="Times New Roman" w:eastAsia="Times New Roman" w:hAnsi="Times New Roman"/>
          <w:b/>
          <w:sz w:val="28"/>
          <w:szCs w:val="28"/>
        </w:rPr>
      </w:pPr>
      <w:r w:rsidRPr="008B4990">
        <w:rPr>
          <w:rFonts w:ascii="Times New Roman" w:eastAsia="Times New Roman" w:hAnsi="Times New Roman"/>
          <w:b/>
          <w:sz w:val="28"/>
          <w:szCs w:val="28"/>
        </w:rPr>
        <w:t>Чи надається щорічна основна відпустка працівнику, якому оголошено простій?</w:t>
      </w:r>
    </w:p>
    <w:p w14:paraId="6CEA33BC" w14:textId="77777777" w:rsidR="008B4990" w:rsidRPr="006E6F68" w:rsidRDefault="008B4990" w:rsidP="008B4990">
      <w:pPr>
        <w:spacing w:after="220"/>
        <w:ind w:firstLine="460"/>
        <w:jc w:val="both"/>
        <w:rPr>
          <w:rFonts w:ascii="Times New Roman" w:eastAsia="Times New Roman" w:hAnsi="Times New Roman"/>
          <w:sz w:val="28"/>
          <w:szCs w:val="28"/>
        </w:rPr>
      </w:pPr>
      <w:r w:rsidRPr="006E6F68">
        <w:rPr>
          <w:rFonts w:ascii="Times New Roman" w:eastAsia="Times New Roman" w:hAnsi="Times New Roman"/>
          <w:sz w:val="28"/>
          <w:szCs w:val="28"/>
        </w:rPr>
        <w:t>Так, надається.</w:t>
      </w:r>
    </w:p>
    <w:p w14:paraId="6FCF9E71" w14:textId="77777777" w:rsidR="008B4990" w:rsidRDefault="008B4990" w:rsidP="008B4990">
      <w:pPr>
        <w:spacing w:after="220"/>
        <w:ind w:firstLine="460"/>
        <w:jc w:val="both"/>
        <w:rPr>
          <w:rFonts w:ascii="Times New Roman" w:eastAsia="Times New Roman" w:hAnsi="Times New Roman"/>
          <w:sz w:val="28"/>
          <w:szCs w:val="28"/>
        </w:rPr>
      </w:pPr>
      <w:r w:rsidRPr="006E6F68">
        <w:rPr>
          <w:rFonts w:ascii="Times New Roman" w:eastAsia="Times New Roman" w:hAnsi="Times New Roman"/>
          <w:sz w:val="28"/>
          <w:szCs w:val="28"/>
        </w:rPr>
        <w:t>Стаття 2 Закону України «Про відпустки» встановлю</w:t>
      </w:r>
      <w:proofErr w:type="gramStart"/>
      <w:r w:rsidRPr="006E6F68">
        <w:rPr>
          <w:rFonts w:ascii="Times New Roman" w:eastAsia="Times New Roman" w:hAnsi="Times New Roman"/>
          <w:sz w:val="28"/>
          <w:szCs w:val="28"/>
        </w:rPr>
        <w:t>є,</w:t>
      </w:r>
      <w:proofErr w:type="gramEnd"/>
      <w:r w:rsidRPr="006E6F68">
        <w:rPr>
          <w:rFonts w:ascii="Times New Roman" w:eastAsia="Times New Roman" w:hAnsi="Times New Roman"/>
          <w:sz w:val="28"/>
          <w:szCs w:val="28"/>
        </w:rPr>
        <w:t xml:space="preserve"> що право на відпустки мають громадяни України, які перебувають у трудових відносинах з підприємствами, установами, організаціями. </w:t>
      </w:r>
      <w:proofErr w:type="gramStart"/>
      <w:r w:rsidRPr="006E6F68">
        <w:rPr>
          <w:rFonts w:ascii="Times New Roman" w:eastAsia="Times New Roman" w:hAnsi="Times New Roman"/>
          <w:sz w:val="28"/>
          <w:szCs w:val="28"/>
        </w:rPr>
        <w:t>П</w:t>
      </w:r>
      <w:proofErr w:type="gramEnd"/>
      <w:r w:rsidRPr="006E6F68">
        <w:rPr>
          <w:rFonts w:ascii="Times New Roman" w:eastAsia="Times New Roman" w:hAnsi="Times New Roman"/>
          <w:sz w:val="28"/>
          <w:szCs w:val="28"/>
        </w:rPr>
        <w:t>ід час простою працівник продовжує знаходитися у трудових відносинах, отже має право на отримання відпустки.</w:t>
      </w:r>
    </w:p>
    <w:p w14:paraId="0AFE4BAA" w14:textId="69A0540E" w:rsidR="008B4990" w:rsidRPr="008B4990" w:rsidRDefault="008B4990" w:rsidP="008B4990">
      <w:pPr>
        <w:pStyle w:val="a9"/>
        <w:numPr>
          <w:ilvl w:val="0"/>
          <w:numId w:val="30"/>
        </w:numPr>
        <w:spacing w:after="220"/>
        <w:jc w:val="both"/>
        <w:rPr>
          <w:rFonts w:ascii="Times New Roman" w:eastAsia="Times New Roman" w:hAnsi="Times New Roman"/>
          <w:b/>
          <w:sz w:val="28"/>
          <w:szCs w:val="28"/>
        </w:rPr>
      </w:pPr>
      <w:r w:rsidRPr="008B4990">
        <w:rPr>
          <w:rFonts w:ascii="Times New Roman" w:eastAsia="Times New Roman" w:hAnsi="Times New Roman"/>
          <w:b/>
          <w:sz w:val="28"/>
          <w:szCs w:val="28"/>
        </w:rPr>
        <w:t xml:space="preserve">Чи необхідно припиняти </w:t>
      </w:r>
      <w:proofErr w:type="gramStart"/>
      <w:r w:rsidRPr="008B4990">
        <w:rPr>
          <w:rFonts w:ascii="Times New Roman" w:eastAsia="Times New Roman" w:hAnsi="Times New Roman"/>
          <w:b/>
          <w:sz w:val="28"/>
          <w:szCs w:val="28"/>
        </w:rPr>
        <w:t>прост</w:t>
      </w:r>
      <w:proofErr w:type="gramEnd"/>
      <w:r w:rsidRPr="008B4990">
        <w:rPr>
          <w:rFonts w:ascii="Times New Roman" w:eastAsia="Times New Roman" w:hAnsi="Times New Roman"/>
          <w:b/>
          <w:sz w:val="28"/>
          <w:szCs w:val="28"/>
        </w:rPr>
        <w:t>ій працівнику для надання щорічної основної відпустки?</w:t>
      </w:r>
    </w:p>
    <w:p w14:paraId="58A980EA" w14:textId="77777777" w:rsidR="008B4990" w:rsidRPr="006E6F68" w:rsidRDefault="008B4990" w:rsidP="008B4990">
      <w:pPr>
        <w:spacing w:after="220"/>
        <w:ind w:firstLine="460"/>
        <w:jc w:val="both"/>
        <w:rPr>
          <w:rFonts w:ascii="Times New Roman" w:eastAsia="Times New Roman" w:hAnsi="Times New Roman"/>
          <w:sz w:val="28"/>
          <w:szCs w:val="28"/>
        </w:rPr>
      </w:pPr>
      <w:r w:rsidRPr="006E6F68">
        <w:rPr>
          <w:rFonts w:ascii="Times New Roman" w:eastAsia="Times New Roman" w:hAnsi="Times New Roman"/>
          <w:sz w:val="28"/>
          <w:szCs w:val="28"/>
        </w:rPr>
        <w:t>Ні.</w:t>
      </w:r>
    </w:p>
    <w:p w14:paraId="79C367C6" w14:textId="77777777" w:rsidR="008B4990" w:rsidRPr="006E6F68" w:rsidRDefault="008B4990" w:rsidP="008B4990">
      <w:pPr>
        <w:spacing w:after="220"/>
        <w:ind w:firstLine="460"/>
        <w:jc w:val="both"/>
        <w:rPr>
          <w:rFonts w:ascii="Times New Roman" w:eastAsia="Times New Roman" w:hAnsi="Times New Roman"/>
          <w:sz w:val="28"/>
          <w:szCs w:val="28"/>
        </w:rPr>
      </w:pPr>
      <w:r w:rsidRPr="006E6F68">
        <w:rPr>
          <w:rFonts w:ascii="Times New Roman" w:eastAsia="Times New Roman" w:hAnsi="Times New Roman"/>
          <w:sz w:val="28"/>
          <w:szCs w:val="28"/>
        </w:rPr>
        <w:t>Для надання відпустки необхідно, щоб працівник знаходився у трудових відносинах (ст.2 Закону України «</w:t>
      </w:r>
      <w:proofErr w:type="gramStart"/>
      <w:r w:rsidRPr="006E6F68">
        <w:rPr>
          <w:rFonts w:ascii="Times New Roman" w:eastAsia="Times New Roman" w:hAnsi="Times New Roman"/>
          <w:sz w:val="28"/>
          <w:szCs w:val="28"/>
        </w:rPr>
        <w:t>Про</w:t>
      </w:r>
      <w:proofErr w:type="gramEnd"/>
      <w:r w:rsidRPr="006E6F68">
        <w:rPr>
          <w:rFonts w:ascii="Times New Roman" w:eastAsia="Times New Roman" w:hAnsi="Times New Roman"/>
          <w:sz w:val="28"/>
          <w:szCs w:val="28"/>
        </w:rPr>
        <w:t xml:space="preserve"> відпустки»), а не безпосередньо виконував трудову функцію. </w:t>
      </w:r>
      <w:proofErr w:type="gramStart"/>
      <w:r w:rsidRPr="006E6F68">
        <w:rPr>
          <w:rFonts w:ascii="Times New Roman" w:eastAsia="Times New Roman" w:hAnsi="Times New Roman"/>
          <w:sz w:val="28"/>
          <w:szCs w:val="28"/>
        </w:rPr>
        <w:t>П</w:t>
      </w:r>
      <w:proofErr w:type="gramEnd"/>
      <w:r w:rsidRPr="006E6F68">
        <w:rPr>
          <w:rFonts w:ascii="Times New Roman" w:eastAsia="Times New Roman" w:hAnsi="Times New Roman"/>
          <w:sz w:val="28"/>
          <w:szCs w:val="28"/>
        </w:rPr>
        <w:t>ід час простою працівник хоча і не працює але продовжує знаходитися у трудових відносинах, тож немає необхідності припиняти простій.</w:t>
      </w:r>
    </w:p>
    <w:p w14:paraId="5870FDCE" w14:textId="0538C098" w:rsidR="008B4990" w:rsidRPr="008B4990" w:rsidRDefault="008B4990" w:rsidP="008B4990">
      <w:pPr>
        <w:pStyle w:val="a9"/>
        <w:numPr>
          <w:ilvl w:val="0"/>
          <w:numId w:val="30"/>
        </w:numPr>
        <w:spacing w:after="220"/>
        <w:jc w:val="both"/>
        <w:rPr>
          <w:rFonts w:ascii="Times New Roman" w:eastAsia="Times New Roman" w:hAnsi="Times New Roman"/>
          <w:b/>
          <w:sz w:val="28"/>
          <w:szCs w:val="28"/>
          <w:lang w:val="uk-UA"/>
        </w:rPr>
      </w:pPr>
      <w:r w:rsidRPr="008B4990">
        <w:rPr>
          <w:rFonts w:ascii="Times New Roman" w:eastAsia="Times New Roman" w:hAnsi="Times New Roman"/>
          <w:b/>
          <w:sz w:val="28"/>
          <w:szCs w:val="28"/>
          <w:lang w:val="uk-UA"/>
        </w:rPr>
        <w:t>Чи необхідно оголошувати простій працівнику після закінчення щорічної основної відпустки?</w:t>
      </w:r>
    </w:p>
    <w:p w14:paraId="01C5B0D1" w14:textId="77777777" w:rsidR="008B4990" w:rsidRPr="006E6F68" w:rsidRDefault="008B4990" w:rsidP="008B4990">
      <w:pPr>
        <w:spacing w:after="220"/>
        <w:ind w:firstLine="460"/>
        <w:jc w:val="both"/>
        <w:rPr>
          <w:rFonts w:ascii="Times New Roman" w:eastAsia="Times New Roman" w:hAnsi="Times New Roman"/>
          <w:sz w:val="28"/>
          <w:szCs w:val="28"/>
        </w:rPr>
      </w:pPr>
      <w:r w:rsidRPr="006E6F68">
        <w:rPr>
          <w:rFonts w:ascii="Times New Roman" w:eastAsia="Times New Roman" w:hAnsi="Times New Roman"/>
          <w:sz w:val="28"/>
          <w:szCs w:val="28"/>
        </w:rPr>
        <w:t>Відповідь на це питання залежить від того, коли закінчується відпустка: в межах чи поза межами оголошеного простою.</w:t>
      </w:r>
    </w:p>
    <w:p w14:paraId="181CE166" w14:textId="77777777" w:rsidR="008B4990" w:rsidRPr="006E6F68" w:rsidRDefault="008B4990" w:rsidP="008B4990">
      <w:pPr>
        <w:spacing w:after="220"/>
        <w:ind w:firstLine="460"/>
        <w:jc w:val="both"/>
        <w:rPr>
          <w:rFonts w:ascii="Times New Roman" w:eastAsia="Times New Roman" w:hAnsi="Times New Roman"/>
          <w:sz w:val="28"/>
          <w:szCs w:val="28"/>
        </w:rPr>
      </w:pPr>
      <w:r w:rsidRPr="006E6F68">
        <w:rPr>
          <w:rFonts w:ascii="Times New Roman" w:eastAsia="Times New Roman" w:hAnsi="Times New Roman"/>
          <w:sz w:val="28"/>
          <w:szCs w:val="28"/>
        </w:rPr>
        <w:t xml:space="preserve">Надання працівнику відпустки не скасовує наказ про оголошення працівнику простою. Тож, якщо простій оголошено, наприклад, до «скасування чи припинення військового стану» і щорічна основна відпустка закінчується до «скасування чи припинення військового стану», то </w:t>
      </w:r>
      <w:proofErr w:type="gramStart"/>
      <w:r w:rsidRPr="006E6F68">
        <w:rPr>
          <w:rFonts w:ascii="Times New Roman" w:eastAsia="Times New Roman" w:hAnsi="Times New Roman"/>
          <w:sz w:val="28"/>
          <w:szCs w:val="28"/>
        </w:rPr>
        <w:t>п</w:t>
      </w:r>
      <w:proofErr w:type="gramEnd"/>
      <w:r w:rsidRPr="006E6F68">
        <w:rPr>
          <w:rFonts w:ascii="Times New Roman" w:eastAsia="Times New Roman" w:hAnsi="Times New Roman"/>
          <w:sz w:val="28"/>
          <w:szCs w:val="28"/>
        </w:rPr>
        <w:t xml:space="preserve">ісля закінчення відпустки працівник продовжує знаходиться у стані простою. Тому повторно оголошувати </w:t>
      </w:r>
      <w:proofErr w:type="gramStart"/>
      <w:r w:rsidRPr="006E6F68">
        <w:rPr>
          <w:rFonts w:ascii="Times New Roman" w:eastAsia="Times New Roman" w:hAnsi="Times New Roman"/>
          <w:sz w:val="28"/>
          <w:szCs w:val="28"/>
        </w:rPr>
        <w:t>прост</w:t>
      </w:r>
      <w:proofErr w:type="gramEnd"/>
      <w:r w:rsidRPr="006E6F68">
        <w:rPr>
          <w:rFonts w:ascii="Times New Roman" w:eastAsia="Times New Roman" w:hAnsi="Times New Roman"/>
          <w:sz w:val="28"/>
          <w:szCs w:val="28"/>
        </w:rPr>
        <w:t>ій працівнику непотрібно.</w:t>
      </w:r>
    </w:p>
    <w:p w14:paraId="26FFC4A0" w14:textId="77777777" w:rsidR="008B4990" w:rsidRPr="006E6F68" w:rsidRDefault="008B4990" w:rsidP="008B4990">
      <w:pPr>
        <w:spacing w:after="220"/>
        <w:ind w:firstLine="460"/>
        <w:jc w:val="both"/>
        <w:rPr>
          <w:rFonts w:ascii="Times New Roman" w:eastAsia="Times New Roman" w:hAnsi="Times New Roman"/>
          <w:sz w:val="28"/>
          <w:szCs w:val="28"/>
        </w:rPr>
      </w:pPr>
      <w:r w:rsidRPr="006E6F68">
        <w:rPr>
          <w:rFonts w:ascii="Times New Roman" w:eastAsia="Times New Roman" w:hAnsi="Times New Roman"/>
          <w:sz w:val="28"/>
          <w:szCs w:val="28"/>
        </w:rPr>
        <w:t xml:space="preserve">Слід зауважити, що </w:t>
      </w:r>
      <w:proofErr w:type="gramStart"/>
      <w:r w:rsidRPr="006E6F68">
        <w:rPr>
          <w:rFonts w:ascii="Times New Roman" w:eastAsia="Times New Roman" w:hAnsi="Times New Roman"/>
          <w:sz w:val="28"/>
          <w:szCs w:val="28"/>
        </w:rPr>
        <w:t>у</w:t>
      </w:r>
      <w:proofErr w:type="gramEnd"/>
      <w:r w:rsidRPr="006E6F68">
        <w:rPr>
          <w:rFonts w:ascii="Times New Roman" w:eastAsia="Times New Roman" w:hAnsi="Times New Roman"/>
          <w:sz w:val="28"/>
          <w:szCs w:val="28"/>
        </w:rPr>
        <w:t xml:space="preserve"> </w:t>
      </w:r>
      <w:proofErr w:type="gramStart"/>
      <w:r w:rsidRPr="006E6F68">
        <w:rPr>
          <w:rFonts w:ascii="Times New Roman" w:eastAsia="Times New Roman" w:hAnsi="Times New Roman"/>
          <w:sz w:val="28"/>
          <w:szCs w:val="28"/>
        </w:rPr>
        <w:t>такому</w:t>
      </w:r>
      <w:proofErr w:type="gramEnd"/>
      <w:r w:rsidRPr="006E6F68">
        <w:rPr>
          <w:rFonts w:ascii="Times New Roman" w:eastAsia="Times New Roman" w:hAnsi="Times New Roman"/>
          <w:sz w:val="28"/>
          <w:szCs w:val="28"/>
        </w:rPr>
        <w:t xml:space="preserve"> випадку у наказі про надання відпустки не слід використовувати фразу «стати до роботи».</w:t>
      </w:r>
    </w:p>
    <w:p w14:paraId="3D26EBF1" w14:textId="77777777" w:rsidR="008B4990" w:rsidRPr="006E6F68" w:rsidRDefault="008B4990" w:rsidP="008B4990">
      <w:pPr>
        <w:spacing w:after="220"/>
        <w:ind w:firstLine="460"/>
        <w:jc w:val="both"/>
        <w:rPr>
          <w:rFonts w:ascii="Times New Roman" w:eastAsia="Times New Roman" w:hAnsi="Times New Roman"/>
          <w:sz w:val="28"/>
          <w:szCs w:val="28"/>
        </w:rPr>
      </w:pPr>
      <w:r w:rsidRPr="006E6F68">
        <w:rPr>
          <w:rFonts w:ascii="Times New Roman" w:eastAsia="Times New Roman" w:hAnsi="Times New Roman"/>
          <w:sz w:val="28"/>
          <w:szCs w:val="28"/>
        </w:rPr>
        <w:lastRenderedPageBreak/>
        <w:t xml:space="preserve">Якщо ж простій було оголошено до певної дати (наприклад, з 1 по 31 липня), відпустка закінчується </w:t>
      </w:r>
      <w:proofErr w:type="gramStart"/>
      <w:r w:rsidRPr="006E6F68">
        <w:rPr>
          <w:rFonts w:ascii="Times New Roman" w:eastAsia="Times New Roman" w:hAnsi="Times New Roman"/>
          <w:sz w:val="28"/>
          <w:szCs w:val="28"/>
        </w:rPr>
        <w:t>п</w:t>
      </w:r>
      <w:proofErr w:type="gramEnd"/>
      <w:r w:rsidRPr="006E6F68">
        <w:rPr>
          <w:rFonts w:ascii="Times New Roman" w:eastAsia="Times New Roman" w:hAnsi="Times New Roman"/>
          <w:sz w:val="28"/>
          <w:szCs w:val="28"/>
        </w:rPr>
        <w:t>ісля закінчення простою (відпустку надано з 11 липня по 3 серпня), а роботодавець не має можливості допустити працівника до виконання роботи, то працівнику з наступного дня після закінчення відпустки необхідно знову оголосити простій.</w:t>
      </w:r>
    </w:p>
    <w:p w14:paraId="193650C6" w14:textId="77777777" w:rsidR="008B4990" w:rsidRPr="006E6F68" w:rsidRDefault="008B4990" w:rsidP="008B4990">
      <w:pPr>
        <w:spacing w:after="220"/>
        <w:ind w:firstLine="460"/>
        <w:jc w:val="both"/>
        <w:rPr>
          <w:rFonts w:ascii="Times New Roman" w:eastAsia="Times New Roman" w:hAnsi="Times New Roman"/>
          <w:sz w:val="28"/>
          <w:szCs w:val="28"/>
        </w:rPr>
      </w:pPr>
      <w:r w:rsidRPr="006E6F68">
        <w:rPr>
          <w:rFonts w:ascii="Times New Roman" w:eastAsia="Times New Roman" w:hAnsi="Times New Roman"/>
          <w:sz w:val="28"/>
          <w:szCs w:val="28"/>
        </w:rPr>
        <w:t xml:space="preserve">Якщо простій оголошено не було, то працівник </w:t>
      </w:r>
      <w:proofErr w:type="gramStart"/>
      <w:r w:rsidRPr="006E6F68">
        <w:rPr>
          <w:rFonts w:ascii="Times New Roman" w:eastAsia="Times New Roman" w:hAnsi="Times New Roman"/>
          <w:sz w:val="28"/>
          <w:szCs w:val="28"/>
        </w:rPr>
        <w:t>п</w:t>
      </w:r>
      <w:proofErr w:type="gramEnd"/>
      <w:r w:rsidRPr="006E6F68">
        <w:rPr>
          <w:rFonts w:ascii="Times New Roman" w:eastAsia="Times New Roman" w:hAnsi="Times New Roman"/>
          <w:sz w:val="28"/>
          <w:szCs w:val="28"/>
        </w:rPr>
        <w:t>ісля закінчення відпустки повинен приступити до виконання посадових обов’язків.</w:t>
      </w:r>
    </w:p>
    <w:p w14:paraId="53C575B3" w14:textId="5A7E91A7" w:rsidR="008B4990" w:rsidRPr="008B4990" w:rsidRDefault="008B4990" w:rsidP="008B4990">
      <w:pPr>
        <w:pStyle w:val="a9"/>
        <w:numPr>
          <w:ilvl w:val="0"/>
          <w:numId w:val="30"/>
        </w:numPr>
        <w:spacing w:after="220"/>
        <w:jc w:val="both"/>
        <w:rPr>
          <w:rFonts w:ascii="Times New Roman" w:eastAsia="Times New Roman" w:hAnsi="Times New Roman"/>
          <w:b/>
          <w:sz w:val="28"/>
          <w:szCs w:val="28"/>
        </w:rPr>
      </w:pPr>
      <w:proofErr w:type="gramStart"/>
      <w:r w:rsidRPr="008B4990">
        <w:rPr>
          <w:rFonts w:ascii="Times New Roman" w:eastAsia="Times New Roman" w:hAnsi="Times New Roman"/>
          <w:b/>
          <w:sz w:val="28"/>
          <w:szCs w:val="28"/>
        </w:rPr>
        <w:t>Чи ма</w:t>
      </w:r>
      <w:proofErr w:type="gramEnd"/>
      <w:r w:rsidRPr="008B4990">
        <w:rPr>
          <w:rFonts w:ascii="Times New Roman" w:eastAsia="Times New Roman" w:hAnsi="Times New Roman"/>
          <w:b/>
          <w:sz w:val="28"/>
          <w:szCs w:val="28"/>
        </w:rPr>
        <w:t>є право на отримання щорічної основної відпустки працівник, з яким призупинені трудові відносини?</w:t>
      </w:r>
    </w:p>
    <w:p w14:paraId="59412F97" w14:textId="77777777" w:rsidR="008B4990" w:rsidRPr="006E6F68" w:rsidRDefault="008B4990" w:rsidP="008B4990">
      <w:pPr>
        <w:spacing w:after="220"/>
        <w:ind w:firstLine="460"/>
        <w:jc w:val="both"/>
        <w:rPr>
          <w:rFonts w:ascii="Times New Roman" w:eastAsia="Times New Roman" w:hAnsi="Times New Roman"/>
          <w:sz w:val="28"/>
          <w:szCs w:val="28"/>
        </w:rPr>
      </w:pPr>
      <w:r w:rsidRPr="006E6F68">
        <w:rPr>
          <w:rFonts w:ascii="Times New Roman" w:eastAsia="Times New Roman" w:hAnsi="Times New Roman"/>
          <w:sz w:val="28"/>
          <w:szCs w:val="28"/>
        </w:rPr>
        <w:t>Так, ма</w:t>
      </w:r>
      <w:proofErr w:type="gramStart"/>
      <w:r w:rsidRPr="006E6F68">
        <w:rPr>
          <w:rFonts w:ascii="Times New Roman" w:eastAsia="Times New Roman" w:hAnsi="Times New Roman"/>
          <w:sz w:val="28"/>
          <w:szCs w:val="28"/>
        </w:rPr>
        <w:t>є.</w:t>
      </w:r>
      <w:proofErr w:type="gramEnd"/>
    </w:p>
    <w:p w14:paraId="34CB8C59" w14:textId="77777777" w:rsidR="008B4990" w:rsidRPr="006E6F68" w:rsidRDefault="008B4990" w:rsidP="008B4990">
      <w:pPr>
        <w:spacing w:after="220"/>
        <w:ind w:firstLine="460"/>
        <w:jc w:val="both"/>
        <w:rPr>
          <w:rFonts w:ascii="Times New Roman" w:eastAsia="Times New Roman" w:hAnsi="Times New Roman"/>
          <w:sz w:val="28"/>
          <w:szCs w:val="28"/>
        </w:rPr>
      </w:pPr>
      <w:r w:rsidRPr="006E6F68">
        <w:rPr>
          <w:rFonts w:ascii="Times New Roman" w:eastAsia="Times New Roman" w:hAnsi="Times New Roman"/>
          <w:sz w:val="28"/>
          <w:szCs w:val="28"/>
        </w:rPr>
        <w:t>Стаття 2 Закону України «Про відпустки» встановлю</w:t>
      </w:r>
      <w:proofErr w:type="gramStart"/>
      <w:r w:rsidRPr="006E6F68">
        <w:rPr>
          <w:rFonts w:ascii="Times New Roman" w:eastAsia="Times New Roman" w:hAnsi="Times New Roman"/>
          <w:sz w:val="28"/>
          <w:szCs w:val="28"/>
        </w:rPr>
        <w:t>є,</w:t>
      </w:r>
      <w:proofErr w:type="gramEnd"/>
      <w:r w:rsidRPr="006E6F68">
        <w:rPr>
          <w:rFonts w:ascii="Times New Roman" w:eastAsia="Times New Roman" w:hAnsi="Times New Roman"/>
          <w:sz w:val="28"/>
          <w:szCs w:val="28"/>
        </w:rPr>
        <w:t xml:space="preserve"> що право на відпустки мають громадяни України, які перебувають у трудових відносинах з підприємствами, установами, організаціями. Стаття 13 Закону України «Про організацію трудових відносин в умовах воєнного стану» визнача</w:t>
      </w:r>
      <w:proofErr w:type="gramStart"/>
      <w:r w:rsidRPr="006E6F68">
        <w:rPr>
          <w:rFonts w:ascii="Times New Roman" w:eastAsia="Times New Roman" w:hAnsi="Times New Roman"/>
          <w:sz w:val="28"/>
          <w:szCs w:val="28"/>
        </w:rPr>
        <w:t>є,</w:t>
      </w:r>
      <w:proofErr w:type="gramEnd"/>
      <w:r w:rsidRPr="006E6F68">
        <w:rPr>
          <w:rFonts w:ascii="Times New Roman" w:eastAsia="Times New Roman" w:hAnsi="Times New Roman"/>
          <w:sz w:val="28"/>
          <w:szCs w:val="28"/>
        </w:rPr>
        <w:t xml:space="preserve"> що призупинення дії трудового договору не тягне за собою припинення трудових відносин.</w:t>
      </w:r>
    </w:p>
    <w:p w14:paraId="7FD3F9A9" w14:textId="77777777" w:rsidR="008B4990" w:rsidRPr="006E6F68" w:rsidRDefault="008B4990" w:rsidP="008B4990">
      <w:pPr>
        <w:spacing w:after="220"/>
        <w:ind w:firstLine="460"/>
        <w:jc w:val="both"/>
        <w:rPr>
          <w:rFonts w:ascii="Times New Roman" w:eastAsia="Times New Roman" w:hAnsi="Times New Roman"/>
          <w:sz w:val="28"/>
          <w:szCs w:val="28"/>
        </w:rPr>
      </w:pPr>
      <w:r w:rsidRPr="006E6F68">
        <w:rPr>
          <w:rFonts w:ascii="Times New Roman" w:eastAsia="Times New Roman" w:hAnsi="Times New Roman"/>
          <w:sz w:val="28"/>
          <w:szCs w:val="28"/>
        </w:rPr>
        <w:t>Таким чином, особа, з якою призупинено трудовий догові</w:t>
      </w:r>
      <w:proofErr w:type="gramStart"/>
      <w:r w:rsidRPr="006E6F68">
        <w:rPr>
          <w:rFonts w:ascii="Times New Roman" w:eastAsia="Times New Roman" w:hAnsi="Times New Roman"/>
          <w:sz w:val="28"/>
          <w:szCs w:val="28"/>
        </w:rPr>
        <w:t>р</w:t>
      </w:r>
      <w:proofErr w:type="gramEnd"/>
      <w:r w:rsidRPr="006E6F68">
        <w:rPr>
          <w:rFonts w:ascii="Times New Roman" w:eastAsia="Times New Roman" w:hAnsi="Times New Roman"/>
          <w:sz w:val="28"/>
          <w:szCs w:val="28"/>
        </w:rPr>
        <w:t>, продовжує знаходитися у трудових відносинах і відповідно до статті 2 Закону України «Про відпустки» має право на отримання відпустки.</w:t>
      </w:r>
    </w:p>
    <w:p w14:paraId="021DC59B" w14:textId="77777777" w:rsidR="008B4990" w:rsidRPr="006E6F68" w:rsidRDefault="008B4990" w:rsidP="008B4990">
      <w:pPr>
        <w:spacing w:after="220"/>
        <w:ind w:firstLine="460"/>
        <w:jc w:val="both"/>
        <w:rPr>
          <w:rFonts w:ascii="Times New Roman" w:eastAsia="Times New Roman" w:hAnsi="Times New Roman"/>
          <w:sz w:val="28"/>
          <w:szCs w:val="28"/>
        </w:rPr>
      </w:pPr>
      <w:r w:rsidRPr="006E6F68">
        <w:rPr>
          <w:rFonts w:ascii="Times New Roman" w:eastAsia="Times New Roman" w:hAnsi="Times New Roman"/>
          <w:sz w:val="28"/>
          <w:szCs w:val="28"/>
        </w:rPr>
        <w:t xml:space="preserve">Але за час знаходження </w:t>
      </w:r>
      <w:proofErr w:type="gramStart"/>
      <w:r w:rsidRPr="006E6F68">
        <w:rPr>
          <w:rFonts w:ascii="Times New Roman" w:eastAsia="Times New Roman" w:hAnsi="Times New Roman"/>
          <w:sz w:val="28"/>
          <w:szCs w:val="28"/>
        </w:rPr>
        <w:t>у</w:t>
      </w:r>
      <w:proofErr w:type="gramEnd"/>
      <w:r w:rsidRPr="006E6F68">
        <w:rPr>
          <w:rFonts w:ascii="Times New Roman" w:eastAsia="Times New Roman" w:hAnsi="Times New Roman"/>
          <w:sz w:val="28"/>
          <w:szCs w:val="28"/>
        </w:rPr>
        <w:t xml:space="preserve"> відпустці працівник отримує «заробітну плату за час відпустки». Закон України «Про організацію трудових відносин в умовах воєнного стану» встановлю</w:t>
      </w:r>
      <w:proofErr w:type="gramStart"/>
      <w:r w:rsidRPr="006E6F68">
        <w:rPr>
          <w:rFonts w:ascii="Times New Roman" w:eastAsia="Times New Roman" w:hAnsi="Times New Roman"/>
          <w:sz w:val="28"/>
          <w:szCs w:val="28"/>
        </w:rPr>
        <w:t>є,</w:t>
      </w:r>
      <w:proofErr w:type="gramEnd"/>
      <w:r w:rsidRPr="006E6F68">
        <w:rPr>
          <w:rFonts w:ascii="Times New Roman" w:eastAsia="Times New Roman" w:hAnsi="Times New Roman"/>
          <w:sz w:val="28"/>
          <w:szCs w:val="28"/>
        </w:rPr>
        <w:t xml:space="preserve"> що відшкодування заробітної плати, гарантійних та компенсаційних виплат працівникам за час призупинення дії трудового договору у повному обсязі покладається на державу, що здійснює збройну агресію проти України".</w:t>
      </w:r>
    </w:p>
    <w:p w14:paraId="4B326C80" w14:textId="77777777" w:rsidR="008B4990" w:rsidRPr="006E6F68" w:rsidRDefault="008B4990" w:rsidP="008B4990">
      <w:pPr>
        <w:spacing w:after="220"/>
        <w:ind w:firstLine="460"/>
        <w:jc w:val="both"/>
        <w:rPr>
          <w:rFonts w:ascii="Times New Roman" w:eastAsia="Times New Roman" w:hAnsi="Times New Roman"/>
          <w:sz w:val="28"/>
          <w:szCs w:val="28"/>
        </w:rPr>
      </w:pPr>
      <w:r w:rsidRPr="006E6F68">
        <w:rPr>
          <w:rFonts w:ascii="Times New Roman" w:eastAsia="Times New Roman" w:hAnsi="Times New Roman"/>
          <w:sz w:val="28"/>
          <w:szCs w:val="28"/>
        </w:rPr>
        <w:t>Тому для надання відпустки працівнику, з яким призупинено трудовий догові</w:t>
      </w:r>
      <w:proofErr w:type="gramStart"/>
      <w:r w:rsidRPr="006E6F68">
        <w:rPr>
          <w:rFonts w:ascii="Times New Roman" w:eastAsia="Times New Roman" w:hAnsi="Times New Roman"/>
          <w:sz w:val="28"/>
          <w:szCs w:val="28"/>
        </w:rPr>
        <w:t>р</w:t>
      </w:r>
      <w:proofErr w:type="gramEnd"/>
      <w:r w:rsidRPr="006E6F68">
        <w:rPr>
          <w:rFonts w:ascii="Times New Roman" w:eastAsia="Times New Roman" w:hAnsi="Times New Roman"/>
          <w:sz w:val="28"/>
          <w:szCs w:val="28"/>
        </w:rPr>
        <w:t>, спочатку необхідно поновити дію трудового договору, а потім надати відпустку. Звісно, що дата поновлення трудового договору та дата початку відпустки можуть співпадати.</w:t>
      </w:r>
    </w:p>
    <w:p w14:paraId="6879563F" w14:textId="617E22C2" w:rsidR="008B4990" w:rsidRPr="008B4990" w:rsidRDefault="008B4990" w:rsidP="008B4990">
      <w:pPr>
        <w:pStyle w:val="a9"/>
        <w:numPr>
          <w:ilvl w:val="0"/>
          <w:numId w:val="30"/>
        </w:numPr>
        <w:spacing w:after="220"/>
        <w:jc w:val="both"/>
        <w:rPr>
          <w:rFonts w:ascii="Times New Roman" w:eastAsia="Times New Roman" w:hAnsi="Times New Roman"/>
          <w:b/>
          <w:sz w:val="28"/>
          <w:szCs w:val="28"/>
        </w:rPr>
      </w:pPr>
      <w:r w:rsidRPr="008B4990">
        <w:rPr>
          <w:rFonts w:ascii="Times New Roman" w:eastAsia="Times New Roman" w:hAnsi="Times New Roman"/>
          <w:b/>
          <w:sz w:val="28"/>
          <w:szCs w:val="28"/>
        </w:rPr>
        <w:t>Чи необхідно призупиняти трудовий догові</w:t>
      </w:r>
      <w:proofErr w:type="gramStart"/>
      <w:r w:rsidRPr="008B4990">
        <w:rPr>
          <w:rFonts w:ascii="Times New Roman" w:eastAsia="Times New Roman" w:hAnsi="Times New Roman"/>
          <w:b/>
          <w:sz w:val="28"/>
          <w:szCs w:val="28"/>
        </w:rPr>
        <w:t>р</w:t>
      </w:r>
      <w:proofErr w:type="gramEnd"/>
      <w:r w:rsidRPr="008B4990">
        <w:rPr>
          <w:rFonts w:ascii="Times New Roman" w:eastAsia="Times New Roman" w:hAnsi="Times New Roman"/>
          <w:b/>
          <w:sz w:val="28"/>
          <w:szCs w:val="28"/>
        </w:rPr>
        <w:t xml:space="preserve"> з працівником після закінчення щорічної основної відпустки?</w:t>
      </w:r>
    </w:p>
    <w:p w14:paraId="11EEA760" w14:textId="77777777" w:rsidR="008B4990" w:rsidRPr="006E6F68" w:rsidRDefault="008B4990" w:rsidP="008B4990">
      <w:pPr>
        <w:spacing w:after="220"/>
        <w:ind w:firstLine="460"/>
        <w:jc w:val="both"/>
        <w:rPr>
          <w:rFonts w:ascii="Times New Roman" w:eastAsia="Times New Roman" w:hAnsi="Times New Roman"/>
          <w:sz w:val="28"/>
          <w:szCs w:val="28"/>
        </w:rPr>
      </w:pPr>
      <w:r w:rsidRPr="006E6F68">
        <w:rPr>
          <w:rFonts w:ascii="Times New Roman" w:eastAsia="Times New Roman" w:hAnsi="Times New Roman"/>
          <w:sz w:val="28"/>
          <w:szCs w:val="28"/>
        </w:rPr>
        <w:t xml:space="preserve">У випадку, якщо </w:t>
      </w:r>
      <w:proofErr w:type="gramStart"/>
      <w:r w:rsidRPr="006E6F68">
        <w:rPr>
          <w:rFonts w:ascii="Times New Roman" w:eastAsia="Times New Roman" w:hAnsi="Times New Roman"/>
          <w:sz w:val="28"/>
          <w:szCs w:val="28"/>
        </w:rPr>
        <w:t>п</w:t>
      </w:r>
      <w:proofErr w:type="gramEnd"/>
      <w:r w:rsidRPr="006E6F68">
        <w:rPr>
          <w:rFonts w:ascii="Times New Roman" w:eastAsia="Times New Roman" w:hAnsi="Times New Roman"/>
          <w:sz w:val="28"/>
          <w:szCs w:val="28"/>
        </w:rPr>
        <w:t>ід час щорічної основної відпустки обставини, що виникли в наслідок військової агресії проти України, та які виключають можливість надання та виконання роботи не зникли, то роботодавець має право призупинити дію труд</w:t>
      </w:r>
      <w:bookmarkStart w:id="6" w:name="_GoBack"/>
      <w:bookmarkEnd w:id="6"/>
      <w:r w:rsidRPr="006E6F68">
        <w:rPr>
          <w:rFonts w:ascii="Times New Roman" w:eastAsia="Times New Roman" w:hAnsi="Times New Roman"/>
          <w:sz w:val="28"/>
          <w:szCs w:val="28"/>
        </w:rPr>
        <w:t>ового договору.</w:t>
      </w:r>
    </w:p>
    <w:p w14:paraId="0B97C45A" w14:textId="77777777" w:rsidR="008B4990" w:rsidRPr="006E6F68" w:rsidRDefault="008B4990" w:rsidP="008B4990">
      <w:pPr>
        <w:spacing w:after="220"/>
        <w:ind w:firstLine="460"/>
        <w:jc w:val="both"/>
        <w:rPr>
          <w:rFonts w:ascii="Times New Roman" w:eastAsia="Times New Roman" w:hAnsi="Times New Roman"/>
          <w:sz w:val="28"/>
          <w:szCs w:val="28"/>
        </w:rPr>
      </w:pPr>
      <w:r w:rsidRPr="006E6F68">
        <w:rPr>
          <w:rFonts w:ascii="Times New Roman" w:eastAsia="Times New Roman" w:hAnsi="Times New Roman"/>
          <w:sz w:val="28"/>
          <w:szCs w:val="28"/>
        </w:rPr>
        <w:lastRenderedPageBreak/>
        <w:t xml:space="preserve">Якщо ж обставини, які виключають можливість надання та виконання роботи, зникли і роботодавець може надати роботу, а працівник може її виконувати, то </w:t>
      </w:r>
      <w:proofErr w:type="gramStart"/>
      <w:r w:rsidRPr="006E6F68">
        <w:rPr>
          <w:rFonts w:ascii="Times New Roman" w:eastAsia="Times New Roman" w:hAnsi="Times New Roman"/>
          <w:sz w:val="28"/>
          <w:szCs w:val="28"/>
        </w:rPr>
        <w:t>п</w:t>
      </w:r>
      <w:proofErr w:type="gramEnd"/>
      <w:r w:rsidRPr="006E6F68">
        <w:rPr>
          <w:rFonts w:ascii="Times New Roman" w:eastAsia="Times New Roman" w:hAnsi="Times New Roman"/>
          <w:sz w:val="28"/>
          <w:szCs w:val="28"/>
        </w:rPr>
        <w:t>ідстав для призупинення трудового договору немає і працівник повинен приступити до роботи.</w:t>
      </w:r>
    </w:p>
    <w:p w14:paraId="58546631" w14:textId="77777777" w:rsidR="008B4990" w:rsidRPr="006E6F68" w:rsidRDefault="008B4990" w:rsidP="008B4990">
      <w:pPr>
        <w:tabs>
          <w:tab w:val="left" w:pos="1073"/>
        </w:tabs>
        <w:rPr>
          <w:sz w:val="28"/>
          <w:szCs w:val="28"/>
        </w:rPr>
      </w:pPr>
    </w:p>
    <w:p w14:paraId="2C7201C7" w14:textId="77777777" w:rsidR="00C72386" w:rsidRPr="008B4990" w:rsidRDefault="00C72386" w:rsidP="00EC40B9">
      <w:pPr>
        <w:rPr>
          <w:rFonts w:ascii="Times New Roman" w:hAnsi="Times New Roman"/>
          <w:b/>
          <w:bCs/>
          <w:sz w:val="32"/>
          <w:szCs w:val="32"/>
        </w:rPr>
      </w:pPr>
    </w:p>
    <w:p w14:paraId="563C5517" w14:textId="085B4D39" w:rsidR="0039431A" w:rsidRPr="0039431A" w:rsidRDefault="00993A58" w:rsidP="008B4990">
      <w:pPr>
        <w:shd w:val="clear" w:color="auto" w:fill="FFFFFF"/>
        <w:spacing w:after="0" w:line="420" w:lineRule="atLeast"/>
        <w:rPr>
          <w:rFonts w:ascii="Times New Roman" w:eastAsia="Times New Roman" w:hAnsi="Times New Roman"/>
          <w:color w:val="000000"/>
          <w:sz w:val="28"/>
          <w:szCs w:val="28"/>
          <w:lang w:val="uk-UA"/>
        </w:rPr>
      </w:pPr>
      <w:r w:rsidRPr="00060AB0">
        <w:rPr>
          <w:rFonts w:ascii="Times New Roman" w:eastAsia="Times New Roman" w:hAnsi="Times New Roman"/>
          <w:color w:val="000000"/>
          <w:sz w:val="28"/>
          <w:szCs w:val="28"/>
          <w:lang w:val="uk-UA"/>
        </w:rPr>
        <w:t xml:space="preserve">          </w:t>
      </w:r>
    </w:p>
    <w:p w14:paraId="157D99B4" w14:textId="31AE37C9" w:rsidR="00185E31" w:rsidRDefault="00993A58">
      <w:pPr>
        <w:rPr>
          <w:rFonts w:ascii="Times New Roman" w:hAnsi="Times New Roman"/>
          <w:i/>
          <w:iCs/>
          <w:sz w:val="28"/>
          <w:szCs w:val="28"/>
          <w:lang w:val="uk-UA"/>
        </w:rPr>
      </w:pPr>
      <w:r>
        <w:rPr>
          <w:rFonts w:ascii="Times New Roman" w:hAnsi="Times New Roman"/>
          <w:i/>
          <w:iCs/>
          <w:sz w:val="28"/>
          <w:szCs w:val="28"/>
          <w:lang w:val="uk-UA"/>
        </w:rPr>
        <w:t>Упорядкувала</w:t>
      </w:r>
      <w:r w:rsidR="00B8021D">
        <w:rPr>
          <w:rFonts w:ascii="Times New Roman" w:hAnsi="Times New Roman"/>
          <w:i/>
          <w:iCs/>
          <w:sz w:val="28"/>
          <w:szCs w:val="28"/>
          <w:lang w:val="uk-UA"/>
        </w:rPr>
        <w:t>:</w:t>
      </w:r>
      <w:r w:rsidR="00634940">
        <w:rPr>
          <w:rFonts w:ascii="Times New Roman" w:hAnsi="Times New Roman"/>
          <w:i/>
          <w:iCs/>
          <w:sz w:val="28"/>
          <w:szCs w:val="28"/>
          <w:lang w:val="uk-UA"/>
        </w:rPr>
        <w:t xml:space="preserve"> заступник</w:t>
      </w:r>
      <w:r w:rsidR="008B4990">
        <w:rPr>
          <w:rFonts w:ascii="Times New Roman" w:hAnsi="Times New Roman"/>
          <w:i/>
          <w:iCs/>
          <w:sz w:val="28"/>
          <w:szCs w:val="28"/>
          <w:lang w:val="uk-UA"/>
        </w:rPr>
        <w:t xml:space="preserve"> голови </w:t>
      </w:r>
      <w:r w:rsidR="00634940">
        <w:rPr>
          <w:rFonts w:ascii="Times New Roman" w:hAnsi="Times New Roman"/>
          <w:i/>
          <w:iCs/>
          <w:sz w:val="28"/>
          <w:szCs w:val="28"/>
          <w:lang w:val="uk-UA"/>
        </w:rPr>
        <w:t xml:space="preserve"> Оксана Пушнова</w:t>
      </w:r>
    </w:p>
    <w:p w14:paraId="2C2D134C" w14:textId="0F18F3F2" w:rsidR="0039431A" w:rsidRPr="007D6673" w:rsidRDefault="0039431A">
      <w:pPr>
        <w:rPr>
          <w:rFonts w:ascii="Times New Roman" w:hAnsi="Times New Roman"/>
          <w:i/>
          <w:iCs/>
          <w:sz w:val="28"/>
          <w:szCs w:val="28"/>
          <w:lang w:val="uk-UA"/>
        </w:rPr>
      </w:pPr>
      <w:r>
        <w:rPr>
          <w:rFonts w:ascii="Times New Roman" w:hAnsi="Times New Roman"/>
          <w:i/>
          <w:iCs/>
          <w:sz w:val="28"/>
          <w:szCs w:val="28"/>
          <w:lang w:val="uk-UA"/>
        </w:rPr>
        <w:t>067-654-42-26</w:t>
      </w:r>
    </w:p>
    <w:sectPr w:rsidR="0039431A" w:rsidRPr="007D6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385"/>
    <w:multiLevelType w:val="hybridMultilevel"/>
    <w:tmpl w:val="1EF063FC"/>
    <w:lvl w:ilvl="0" w:tplc="41EEB5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44060"/>
    <w:multiLevelType w:val="multilevel"/>
    <w:tmpl w:val="E5D0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A265B"/>
    <w:multiLevelType w:val="multilevel"/>
    <w:tmpl w:val="5EC8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636FB"/>
    <w:multiLevelType w:val="multilevel"/>
    <w:tmpl w:val="F1D6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684439"/>
    <w:multiLevelType w:val="multilevel"/>
    <w:tmpl w:val="FBBA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6381A"/>
    <w:multiLevelType w:val="multilevel"/>
    <w:tmpl w:val="01FC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7221E4"/>
    <w:multiLevelType w:val="multilevel"/>
    <w:tmpl w:val="C910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E7279F"/>
    <w:multiLevelType w:val="multilevel"/>
    <w:tmpl w:val="9810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34261C"/>
    <w:multiLevelType w:val="multilevel"/>
    <w:tmpl w:val="5F08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43265A"/>
    <w:multiLevelType w:val="multilevel"/>
    <w:tmpl w:val="E678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041568"/>
    <w:multiLevelType w:val="multilevel"/>
    <w:tmpl w:val="D0F6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960BAA"/>
    <w:multiLevelType w:val="hybridMultilevel"/>
    <w:tmpl w:val="E68C251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D02E2C"/>
    <w:multiLevelType w:val="multilevel"/>
    <w:tmpl w:val="FBFE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EE1277"/>
    <w:multiLevelType w:val="multilevel"/>
    <w:tmpl w:val="1CFC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B6545D"/>
    <w:multiLevelType w:val="multilevel"/>
    <w:tmpl w:val="9532428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506830"/>
    <w:multiLevelType w:val="multilevel"/>
    <w:tmpl w:val="95B0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C64EC8"/>
    <w:multiLevelType w:val="multilevel"/>
    <w:tmpl w:val="43EE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797F1D"/>
    <w:multiLevelType w:val="multilevel"/>
    <w:tmpl w:val="AABC92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6D2178"/>
    <w:multiLevelType w:val="multilevel"/>
    <w:tmpl w:val="604C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E04E01"/>
    <w:multiLevelType w:val="multilevel"/>
    <w:tmpl w:val="5DA6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3C3211"/>
    <w:multiLevelType w:val="multilevel"/>
    <w:tmpl w:val="C3FC3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9E37B8"/>
    <w:multiLevelType w:val="hybridMultilevel"/>
    <w:tmpl w:val="2570A156"/>
    <w:lvl w:ilvl="0" w:tplc="98742E6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5BE6EF7"/>
    <w:multiLevelType w:val="multilevel"/>
    <w:tmpl w:val="8D36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ED2D26"/>
    <w:multiLevelType w:val="multilevel"/>
    <w:tmpl w:val="921E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891531"/>
    <w:multiLevelType w:val="multilevel"/>
    <w:tmpl w:val="36A6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FD0007"/>
    <w:multiLevelType w:val="multilevel"/>
    <w:tmpl w:val="5EC06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767FB2"/>
    <w:multiLevelType w:val="multilevel"/>
    <w:tmpl w:val="3C86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8C4E7C"/>
    <w:multiLevelType w:val="multilevel"/>
    <w:tmpl w:val="4598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DF6EC4"/>
    <w:multiLevelType w:val="multilevel"/>
    <w:tmpl w:val="577A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EE1F68"/>
    <w:multiLevelType w:val="multilevel"/>
    <w:tmpl w:val="433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3"/>
  </w:num>
  <w:num w:numId="3">
    <w:abstractNumId w:val="6"/>
  </w:num>
  <w:num w:numId="4">
    <w:abstractNumId w:val="10"/>
  </w:num>
  <w:num w:numId="5">
    <w:abstractNumId w:val="7"/>
  </w:num>
  <w:num w:numId="6">
    <w:abstractNumId w:val="18"/>
  </w:num>
  <w:num w:numId="7">
    <w:abstractNumId w:val="28"/>
  </w:num>
  <w:num w:numId="8">
    <w:abstractNumId w:val="2"/>
  </w:num>
  <w:num w:numId="9">
    <w:abstractNumId w:val="9"/>
  </w:num>
  <w:num w:numId="10">
    <w:abstractNumId w:val="15"/>
  </w:num>
  <w:num w:numId="11">
    <w:abstractNumId w:val="29"/>
  </w:num>
  <w:num w:numId="12">
    <w:abstractNumId w:val="3"/>
  </w:num>
  <w:num w:numId="13">
    <w:abstractNumId w:val="8"/>
  </w:num>
  <w:num w:numId="14">
    <w:abstractNumId w:val="16"/>
  </w:num>
  <w:num w:numId="15">
    <w:abstractNumId w:val="22"/>
  </w:num>
  <w:num w:numId="16">
    <w:abstractNumId w:val="1"/>
  </w:num>
  <w:num w:numId="17">
    <w:abstractNumId w:val="12"/>
  </w:num>
  <w:num w:numId="18">
    <w:abstractNumId w:val="27"/>
  </w:num>
  <w:num w:numId="19">
    <w:abstractNumId w:val="4"/>
  </w:num>
  <w:num w:numId="20">
    <w:abstractNumId w:val="13"/>
  </w:num>
  <w:num w:numId="21">
    <w:abstractNumId w:val="26"/>
  </w:num>
  <w:num w:numId="22">
    <w:abstractNumId w:val="24"/>
  </w:num>
  <w:num w:numId="23">
    <w:abstractNumId w:val="19"/>
  </w:num>
  <w:num w:numId="24">
    <w:abstractNumId w:val="21"/>
  </w:num>
  <w:num w:numId="25">
    <w:abstractNumId w:val="17"/>
  </w:num>
  <w:num w:numId="26">
    <w:abstractNumId w:val="14"/>
  </w:num>
  <w:num w:numId="27">
    <w:abstractNumId w:val="20"/>
  </w:num>
  <w:num w:numId="28">
    <w:abstractNumId w:val="25"/>
  </w:num>
  <w:num w:numId="29">
    <w:abstractNumId w:val="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6E"/>
    <w:rsid w:val="00015493"/>
    <w:rsid w:val="00023006"/>
    <w:rsid w:val="0003398D"/>
    <w:rsid w:val="00060AB0"/>
    <w:rsid w:val="000B3409"/>
    <w:rsid w:val="000C32FC"/>
    <w:rsid w:val="000C3C17"/>
    <w:rsid w:val="000E39CC"/>
    <w:rsid w:val="00124AF4"/>
    <w:rsid w:val="00154DE3"/>
    <w:rsid w:val="0016437F"/>
    <w:rsid w:val="00171DAE"/>
    <w:rsid w:val="00185E31"/>
    <w:rsid w:val="001A0653"/>
    <w:rsid w:val="001B5E69"/>
    <w:rsid w:val="001C5253"/>
    <w:rsid w:val="001D54DE"/>
    <w:rsid w:val="001D6A74"/>
    <w:rsid w:val="0021024A"/>
    <w:rsid w:val="00216592"/>
    <w:rsid w:val="002169FA"/>
    <w:rsid w:val="00230C90"/>
    <w:rsid w:val="00237747"/>
    <w:rsid w:val="00237E12"/>
    <w:rsid w:val="00270228"/>
    <w:rsid w:val="00272C3C"/>
    <w:rsid w:val="00277254"/>
    <w:rsid w:val="002A635A"/>
    <w:rsid w:val="002D66E4"/>
    <w:rsid w:val="002D7A24"/>
    <w:rsid w:val="00311153"/>
    <w:rsid w:val="00313BE5"/>
    <w:rsid w:val="00320AE8"/>
    <w:rsid w:val="00321B44"/>
    <w:rsid w:val="00355FAD"/>
    <w:rsid w:val="00355FF8"/>
    <w:rsid w:val="00392B95"/>
    <w:rsid w:val="0039431A"/>
    <w:rsid w:val="00394805"/>
    <w:rsid w:val="003A0E75"/>
    <w:rsid w:val="003A2067"/>
    <w:rsid w:val="003A6516"/>
    <w:rsid w:val="003B10A8"/>
    <w:rsid w:val="003C0698"/>
    <w:rsid w:val="003C2303"/>
    <w:rsid w:val="003E3861"/>
    <w:rsid w:val="00415E7A"/>
    <w:rsid w:val="00445CCB"/>
    <w:rsid w:val="00484395"/>
    <w:rsid w:val="004D62BA"/>
    <w:rsid w:val="004F4A86"/>
    <w:rsid w:val="004F64C3"/>
    <w:rsid w:val="005323DA"/>
    <w:rsid w:val="00555FCE"/>
    <w:rsid w:val="00581DF2"/>
    <w:rsid w:val="0058661A"/>
    <w:rsid w:val="005D08D6"/>
    <w:rsid w:val="005D6124"/>
    <w:rsid w:val="005E3B5A"/>
    <w:rsid w:val="005F6674"/>
    <w:rsid w:val="00634940"/>
    <w:rsid w:val="00641DF6"/>
    <w:rsid w:val="00681F3A"/>
    <w:rsid w:val="0068744B"/>
    <w:rsid w:val="006A2673"/>
    <w:rsid w:val="006E1368"/>
    <w:rsid w:val="0072287D"/>
    <w:rsid w:val="007379EF"/>
    <w:rsid w:val="00756D8E"/>
    <w:rsid w:val="00781C25"/>
    <w:rsid w:val="00784345"/>
    <w:rsid w:val="00790E6E"/>
    <w:rsid w:val="007D1F98"/>
    <w:rsid w:val="007D6673"/>
    <w:rsid w:val="007E355A"/>
    <w:rsid w:val="007E7F27"/>
    <w:rsid w:val="007F7983"/>
    <w:rsid w:val="0081250A"/>
    <w:rsid w:val="00822A69"/>
    <w:rsid w:val="00845999"/>
    <w:rsid w:val="008B4990"/>
    <w:rsid w:val="008C38C9"/>
    <w:rsid w:val="008E78CA"/>
    <w:rsid w:val="008F29D8"/>
    <w:rsid w:val="0091629E"/>
    <w:rsid w:val="00921B8C"/>
    <w:rsid w:val="0092556E"/>
    <w:rsid w:val="009353EC"/>
    <w:rsid w:val="00971B46"/>
    <w:rsid w:val="00975EE8"/>
    <w:rsid w:val="00993A58"/>
    <w:rsid w:val="00994767"/>
    <w:rsid w:val="009C3428"/>
    <w:rsid w:val="009D3790"/>
    <w:rsid w:val="00A00C5E"/>
    <w:rsid w:val="00A038CE"/>
    <w:rsid w:val="00A07F55"/>
    <w:rsid w:val="00A11235"/>
    <w:rsid w:val="00A2579D"/>
    <w:rsid w:val="00A343FB"/>
    <w:rsid w:val="00A966F0"/>
    <w:rsid w:val="00AB2BF2"/>
    <w:rsid w:val="00AC0740"/>
    <w:rsid w:val="00AE3BB3"/>
    <w:rsid w:val="00B1238F"/>
    <w:rsid w:val="00B369DF"/>
    <w:rsid w:val="00B372F7"/>
    <w:rsid w:val="00B40624"/>
    <w:rsid w:val="00B516E5"/>
    <w:rsid w:val="00B55D9C"/>
    <w:rsid w:val="00B8021D"/>
    <w:rsid w:val="00BA0C4D"/>
    <w:rsid w:val="00BA7B70"/>
    <w:rsid w:val="00BB195E"/>
    <w:rsid w:val="00BC0146"/>
    <w:rsid w:val="00BF69CB"/>
    <w:rsid w:val="00C164A0"/>
    <w:rsid w:val="00C178B4"/>
    <w:rsid w:val="00C30343"/>
    <w:rsid w:val="00C54654"/>
    <w:rsid w:val="00C72386"/>
    <w:rsid w:val="00C95849"/>
    <w:rsid w:val="00CA573D"/>
    <w:rsid w:val="00CA7158"/>
    <w:rsid w:val="00CB1C8B"/>
    <w:rsid w:val="00CB50B1"/>
    <w:rsid w:val="00CD2333"/>
    <w:rsid w:val="00CE1F87"/>
    <w:rsid w:val="00D2442C"/>
    <w:rsid w:val="00D45A0A"/>
    <w:rsid w:val="00D93C88"/>
    <w:rsid w:val="00DC1276"/>
    <w:rsid w:val="00DC45CD"/>
    <w:rsid w:val="00DF2FBF"/>
    <w:rsid w:val="00DF6897"/>
    <w:rsid w:val="00E53FDF"/>
    <w:rsid w:val="00E558EC"/>
    <w:rsid w:val="00EA04A1"/>
    <w:rsid w:val="00EC40B9"/>
    <w:rsid w:val="00EE3B67"/>
    <w:rsid w:val="00EE697A"/>
    <w:rsid w:val="00EF4F9A"/>
    <w:rsid w:val="00EF6F27"/>
    <w:rsid w:val="00F14646"/>
    <w:rsid w:val="00F170F4"/>
    <w:rsid w:val="00F42D87"/>
    <w:rsid w:val="00F70065"/>
    <w:rsid w:val="00F81181"/>
    <w:rsid w:val="00F90193"/>
    <w:rsid w:val="00FB6B6D"/>
    <w:rsid w:val="00FE3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87"/>
    <w:pPr>
      <w:spacing w:after="160" w:line="259" w:lineRule="auto"/>
    </w:pPr>
    <w:rPr>
      <w:sz w:val="22"/>
      <w:szCs w:val="22"/>
    </w:rPr>
  </w:style>
  <w:style w:type="paragraph" w:styleId="1">
    <w:name w:val="heading 1"/>
    <w:basedOn w:val="a"/>
    <w:next w:val="a"/>
    <w:link w:val="10"/>
    <w:qFormat/>
    <w:locked/>
    <w:rsid w:val="00392B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154D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971B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F87"/>
    <w:rPr>
      <w:sz w:val="22"/>
      <w:szCs w:val="22"/>
    </w:rPr>
  </w:style>
  <w:style w:type="paragraph" w:customStyle="1" w:styleId="incut-v4title">
    <w:name w:val="incut-v4__title"/>
    <w:basedOn w:val="a"/>
    <w:rsid w:val="004D62B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semiHidden/>
    <w:rsid w:val="00154DE3"/>
    <w:rPr>
      <w:rFonts w:asciiTheme="majorHAnsi" w:eastAsiaTheme="majorEastAsia" w:hAnsiTheme="majorHAnsi" w:cstheme="majorBidi"/>
      <w:color w:val="365F91" w:themeColor="accent1" w:themeShade="BF"/>
      <w:sz w:val="26"/>
      <w:szCs w:val="26"/>
    </w:rPr>
  </w:style>
  <w:style w:type="paragraph" w:styleId="a4">
    <w:name w:val="Normal (Web)"/>
    <w:basedOn w:val="a"/>
    <w:uiPriority w:val="99"/>
    <w:semiHidden/>
    <w:unhideWhenUsed/>
    <w:rsid w:val="00DC1276"/>
    <w:rPr>
      <w:rFonts w:ascii="Times New Roman" w:hAnsi="Times New Roman"/>
      <w:sz w:val="24"/>
      <w:szCs w:val="24"/>
    </w:rPr>
  </w:style>
  <w:style w:type="character" w:customStyle="1" w:styleId="30">
    <w:name w:val="Заголовок 3 Знак"/>
    <w:basedOn w:val="a0"/>
    <w:link w:val="3"/>
    <w:semiHidden/>
    <w:rsid w:val="00971B46"/>
    <w:rPr>
      <w:rFonts w:asciiTheme="majorHAnsi" w:eastAsiaTheme="majorEastAsia" w:hAnsiTheme="majorHAnsi" w:cstheme="majorBidi"/>
      <w:color w:val="243F60" w:themeColor="accent1" w:themeShade="7F"/>
      <w:sz w:val="24"/>
      <w:szCs w:val="24"/>
    </w:rPr>
  </w:style>
  <w:style w:type="character" w:styleId="a5">
    <w:name w:val="Hyperlink"/>
    <w:basedOn w:val="a0"/>
    <w:uiPriority w:val="99"/>
    <w:unhideWhenUsed/>
    <w:rsid w:val="00B369DF"/>
    <w:rPr>
      <w:color w:val="0000FF"/>
      <w:u w:val="single"/>
    </w:rPr>
  </w:style>
  <w:style w:type="character" w:customStyle="1" w:styleId="10">
    <w:name w:val="Заголовок 1 Знак"/>
    <w:basedOn w:val="a0"/>
    <w:link w:val="1"/>
    <w:rsid w:val="00392B95"/>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C723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2386"/>
    <w:rPr>
      <w:rFonts w:ascii="Tahoma" w:hAnsi="Tahoma" w:cs="Tahoma"/>
      <w:sz w:val="16"/>
      <w:szCs w:val="16"/>
    </w:rPr>
  </w:style>
  <w:style w:type="character" w:styleId="a8">
    <w:name w:val="FollowedHyperlink"/>
    <w:basedOn w:val="a0"/>
    <w:uiPriority w:val="99"/>
    <w:semiHidden/>
    <w:unhideWhenUsed/>
    <w:rsid w:val="00FE3515"/>
    <w:rPr>
      <w:color w:val="800080" w:themeColor="followedHyperlink"/>
      <w:u w:val="single"/>
    </w:rPr>
  </w:style>
  <w:style w:type="paragraph" w:styleId="a9">
    <w:name w:val="List Paragraph"/>
    <w:basedOn w:val="a"/>
    <w:uiPriority w:val="34"/>
    <w:qFormat/>
    <w:rsid w:val="00A11235"/>
    <w:pPr>
      <w:ind w:left="720"/>
      <w:contextualSpacing/>
    </w:pPr>
  </w:style>
  <w:style w:type="character" w:customStyle="1" w:styleId="21">
    <w:name w:val="Заголовок №2_"/>
    <w:basedOn w:val="a0"/>
    <w:link w:val="22"/>
    <w:rsid w:val="008B4990"/>
    <w:rPr>
      <w:rFonts w:ascii="Times New Roman" w:eastAsia="Times New Roman" w:hAnsi="Times New Roman"/>
      <w:b/>
      <w:bCs/>
      <w:sz w:val="19"/>
      <w:szCs w:val="19"/>
      <w:shd w:val="clear" w:color="auto" w:fill="FFFFFF"/>
    </w:rPr>
  </w:style>
  <w:style w:type="character" w:customStyle="1" w:styleId="aa">
    <w:name w:val="Основний текст_"/>
    <w:basedOn w:val="a0"/>
    <w:link w:val="ab"/>
    <w:rsid w:val="008B4990"/>
    <w:rPr>
      <w:rFonts w:ascii="Times New Roman" w:eastAsia="Times New Roman" w:hAnsi="Times New Roman"/>
      <w:sz w:val="18"/>
      <w:szCs w:val="18"/>
      <w:shd w:val="clear" w:color="auto" w:fill="FFFFFF"/>
    </w:rPr>
  </w:style>
  <w:style w:type="paragraph" w:customStyle="1" w:styleId="22">
    <w:name w:val="Заголовок №2"/>
    <w:basedOn w:val="a"/>
    <w:link w:val="21"/>
    <w:rsid w:val="008B4990"/>
    <w:pPr>
      <w:widowControl w:val="0"/>
      <w:shd w:val="clear" w:color="auto" w:fill="FFFFFF"/>
      <w:spacing w:after="0" w:line="240" w:lineRule="auto"/>
      <w:ind w:firstLine="460"/>
      <w:jc w:val="both"/>
      <w:outlineLvl w:val="1"/>
    </w:pPr>
    <w:rPr>
      <w:rFonts w:ascii="Times New Roman" w:eastAsia="Times New Roman" w:hAnsi="Times New Roman"/>
      <w:b/>
      <w:bCs/>
      <w:sz w:val="19"/>
      <w:szCs w:val="19"/>
    </w:rPr>
  </w:style>
  <w:style w:type="paragraph" w:customStyle="1" w:styleId="ab">
    <w:name w:val="Основний текст"/>
    <w:basedOn w:val="a"/>
    <w:link w:val="aa"/>
    <w:rsid w:val="008B4990"/>
    <w:pPr>
      <w:widowControl w:val="0"/>
      <w:shd w:val="clear" w:color="auto" w:fill="FFFFFF"/>
      <w:spacing w:after="200" w:line="254" w:lineRule="auto"/>
      <w:ind w:firstLine="400"/>
      <w:jc w:val="both"/>
    </w:pPr>
    <w:rPr>
      <w:rFonts w:ascii="Times New Roman" w:eastAsia="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87"/>
    <w:pPr>
      <w:spacing w:after="160" w:line="259" w:lineRule="auto"/>
    </w:pPr>
    <w:rPr>
      <w:sz w:val="22"/>
      <w:szCs w:val="22"/>
    </w:rPr>
  </w:style>
  <w:style w:type="paragraph" w:styleId="1">
    <w:name w:val="heading 1"/>
    <w:basedOn w:val="a"/>
    <w:next w:val="a"/>
    <w:link w:val="10"/>
    <w:qFormat/>
    <w:locked/>
    <w:rsid w:val="00392B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154D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971B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E1F87"/>
    <w:rPr>
      <w:sz w:val="22"/>
      <w:szCs w:val="22"/>
    </w:rPr>
  </w:style>
  <w:style w:type="paragraph" w:customStyle="1" w:styleId="incut-v4title">
    <w:name w:val="incut-v4__title"/>
    <w:basedOn w:val="a"/>
    <w:rsid w:val="004D62B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semiHidden/>
    <w:rsid w:val="00154DE3"/>
    <w:rPr>
      <w:rFonts w:asciiTheme="majorHAnsi" w:eastAsiaTheme="majorEastAsia" w:hAnsiTheme="majorHAnsi" w:cstheme="majorBidi"/>
      <w:color w:val="365F91" w:themeColor="accent1" w:themeShade="BF"/>
      <w:sz w:val="26"/>
      <w:szCs w:val="26"/>
    </w:rPr>
  </w:style>
  <w:style w:type="paragraph" w:styleId="a4">
    <w:name w:val="Normal (Web)"/>
    <w:basedOn w:val="a"/>
    <w:uiPriority w:val="99"/>
    <w:semiHidden/>
    <w:unhideWhenUsed/>
    <w:rsid w:val="00DC1276"/>
    <w:rPr>
      <w:rFonts w:ascii="Times New Roman" w:hAnsi="Times New Roman"/>
      <w:sz w:val="24"/>
      <w:szCs w:val="24"/>
    </w:rPr>
  </w:style>
  <w:style w:type="character" w:customStyle="1" w:styleId="30">
    <w:name w:val="Заголовок 3 Знак"/>
    <w:basedOn w:val="a0"/>
    <w:link w:val="3"/>
    <w:semiHidden/>
    <w:rsid w:val="00971B46"/>
    <w:rPr>
      <w:rFonts w:asciiTheme="majorHAnsi" w:eastAsiaTheme="majorEastAsia" w:hAnsiTheme="majorHAnsi" w:cstheme="majorBidi"/>
      <w:color w:val="243F60" w:themeColor="accent1" w:themeShade="7F"/>
      <w:sz w:val="24"/>
      <w:szCs w:val="24"/>
    </w:rPr>
  </w:style>
  <w:style w:type="character" w:styleId="a5">
    <w:name w:val="Hyperlink"/>
    <w:basedOn w:val="a0"/>
    <w:uiPriority w:val="99"/>
    <w:unhideWhenUsed/>
    <w:rsid w:val="00B369DF"/>
    <w:rPr>
      <w:color w:val="0000FF"/>
      <w:u w:val="single"/>
    </w:rPr>
  </w:style>
  <w:style w:type="character" w:customStyle="1" w:styleId="10">
    <w:name w:val="Заголовок 1 Знак"/>
    <w:basedOn w:val="a0"/>
    <w:link w:val="1"/>
    <w:rsid w:val="00392B95"/>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C723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2386"/>
    <w:rPr>
      <w:rFonts w:ascii="Tahoma" w:hAnsi="Tahoma" w:cs="Tahoma"/>
      <w:sz w:val="16"/>
      <w:szCs w:val="16"/>
    </w:rPr>
  </w:style>
  <w:style w:type="character" w:styleId="a8">
    <w:name w:val="FollowedHyperlink"/>
    <w:basedOn w:val="a0"/>
    <w:uiPriority w:val="99"/>
    <w:semiHidden/>
    <w:unhideWhenUsed/>
    <w:rsid w:val="00FE3515"/>
    <w:rPr>
      <w:color w:val="800080" w:themeColor="followedHyperlink"/>
      <w:u w:val="single"/>
    </w:rPr>
  </w:style>
  <w:style w:type="paragraph" w:styleId="a9">
    <w:name w:val="List Paragraph"/>
    <w:basedOn w:val="a"/>
    <w:uiPriority w:val="34"/>
    <w:qFormat/>
    <w:rsid w:val="00A11235"/>
    <w:pPr>
      <w:ind w:left="720"/>
      <w:contextualSpacing/>
    </w:pPr>
  </w:style>
  <w:style w:type="character" w:customStyle="1" w:styleId="21">
    <w:name w:val="Заголовок №2_"/>
    <w:basedOn w:val="a0"/>
    <w:link w:val="22"/>
    <w:rsid w:val="008B4990"/>
    <w:rPr>
      <w:rFonts w:ascii="Times New Roman" w:eastAsia="Times New Roman" w:hAnsi="Times New Roman"/>
      <w:b/>
      <w:bCs/>
      <w:sz w:val="19"/>
      <w:szCs w:val="19"/>
      <w:shd w:val="clear" w:color="auto" w:fill="FFFFFF"/>
    </w:rPr>
  </w:style>
  <w:style w:type="character" w:customStyle="1" w:styleId="aa">
    <w:name w:val="Основний текст_"/>
    <w:basedOn w:val="a0"/>
    <w:link w:val="ab"/>
    <w:rsid w:val="008B4990"/>
    <w:rPr>
      <w:rFonts w:ascii="Times New Roman" w:eastAsia="Times New Roman" w:hAnsi="Times New Roman"/>
      <w:sz w:val="18"/>
      <w:szCs w:val="18"/>
      <w:shd w:val="clear" w:color="auto" w:fill="FFFFFF"/>
    </w:rPr>
  </w:style>
  <w:style w:type="paragraph" w:customStyle="1" w:styleId="22">
    <w:name w:val="Заголовок №2"/>
    <w:basedOn w:val="a"/>
    <w:link w:val="21"/>
    <w:rsid w:val="008B4990"/>
    <w:pPr>
      <w:widowControl w:val="0"/>
      <w:shd w:val="clear" w:color="auto" w:fill="FFFFFF"/>
      <w:spacing w:after="0" w:line="240" w:lineRule="auto"/>
      <w:ind w:firstLine="460"/>
      <w:jc w:val="both"/>
      <w:outlineLvl w:val="1"/>
    </w:pPr>
    <w:rPr>
      <w:rFonts w:ascii="Times New Roman" w:eastAsia="Times New Roman" w:hAnsi="Times New Roman"/>
      <w:b/>
      <w:bCs/>
      <w:sz w:val="19"/>
      <w:szCs w:val="19"/>
    </w:rPr>
  </w:style>
  <w:style w:type="paragraph" w:customStyle="1" w:styleId="ab">
    <w:name w:val="Основний текст"/>
    <w:basedOn w:val="a"/>
    <w:link w:val="aa"/>
    <w:rsid w:val="008B4990"/>
    <w:pPr>
      <w:widowControl w:val="0"/>
      <w:shd w:val="clear" w:color="auto" w:fill="FFFFFF"/>
      <w:spacing w:after="200" w:line="254" w:lineRule="auto"/>
      <w:ind w:firstLine="400"/>
      <w:jc w:val="both"/>
    </w:pPr>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2297">
      <w:bodyDiv w:val="1"/>
      <w:marLeft w:val="0"/>
      <w:marRight w:val="0"/>
      <w:marTop w:val="0"/>
      <w:marBottom w:val="0"/>
      <w:divBdr>
        <w:top w:val="none" w:sz="0" w:space="0" w:color="auto"/>
        <w:left w:val="none" w:sz="0" w:space="0" w:color="auto"/>
        <w:bottom w:val="none" w:sz="0" w:space="0" w:color="auto"/>
        <w:right w:val="none" w:sz="0" w:space="0" w:color="auto"/>
      </w:divBdr>
      <w:divsChild>
        <w:div w:id="1245722181">
          <w:marLeft w:val="0"/>
          <w:marRight w:val="0"/>
          <w:marTop w:val="0"/>
          <w:marBottom w:val="180"/>
          <w:divBdr>
            <w:top w:val="none" w:sz="0" w:space="0" w:color="auto"/>
            <w:left w:val="none" w:sz="0" w:space="0" w:color="auto"/>
            <w:bottom w:val="none" w:sz="0" w:space="0" w:color="auto"/>
            <w:right w:val="none" w:sz="0" w:space="0" w:color="auto"/>
          </w:divBdr>
        </w:div>
      </w:divsChild>
    </w:div>
    <w:div w:id="56248935">
      <w:bodyDiv w:val="1"/>
      <w:marLeft w:val="0"/>
      <w:marRight w:val="0"/>
      <w:marTop w:val="0"/>
      <w:marBottom w:val="0"/>
      <w:divBdr>
        <w:top w:val="none" w:sz="0" w:space="0" w:color="auto"/>
        <w:left w:val="none" w:sz="0" w:space="0" w:color="auto"/>
        <w:bottom w:val="none" w:sz="0" w:space="0" w:color="auto"/>
        <w:right w:val="none" w:sz="0" w:space="0" w:color="auto"/>
      </w:divBdr>
      <w:divsChild>
        <w:div w:id="2145148803">
          <w:marLeft w:val="0"/>
          <w:marRight w:val="0"/>
          <w:marTop w:val="0"/>
          <w:marBottom w:val="480"/>
          <w:divBdr>
            <w:top w:val="none" w:sz="0" w:space="0" w:color="auto"/>
            <w:left w:val="none" w:sz="0" w:space="0" w:color="auto"/>
            <w:bottom w:val="none" w:sz="0" w:space="0" w:color="auto"/>
            <w:right w:val="none" w:sz="0" w:space="0" w:color="auto"/>
          </w:divBdr>
          <w:divsChild>
            <w:div w:id="531653722">
              <w:marLeft w:val="0"/>
              <w:marRight w:val="0"/>
              <w:marTop w:val="100"/>
              <w:marBottom w:val="0"/>
              <w:divBdr>
                <w:top w:val="none" w:sz="0" w:space="0" w:color="auto"/>
                <w:left w:val="none" w:sz="0" w:space="0" w:color="auto"/>
                <w:bottom w:val="none" w:sz="0" w:space="0" w:color="auto"/>
                <w:right w:val="none" w:sz="0" w:space="0" w:color="auto"/>
              </w:divBdr>
              <w:divsChild>
                <w:div w:id="1359814188">
                  <w:marLeft w:val="0"/>
                  <w:marRight w:val="0"/>
                  <w:marTop w:val="0"/>
                  <w:marBottom w:val="90"/>
                  <w:divBdr>
                    <w:top w:val="none" w:sz="0" w:space="0" w:color="auto"/>
                    <w:left w:val="none" w:sz="0" w:space="0" w:color="auto"/>
                    <w:bottom w:val="none" w:sz="0" w:space="0" w:color="auto"/>
                    <w:right w:val="none" w:sz="0" w:space="0" w:color="auto"/>
                  </w:divBdr>
                  <w:divsChild>
                    <w:div w:id="476722277">
                      <w:marLeft w:val="0"/>
                      <w:marRight w:val="210"/>
                      <w:marTop w:val="0"/>
                      <w:marBottom w:val="0"/>
                      <w:divBdr>
                        <w:top w:val="none" w:sz="0" w:space="0" w:color="auto"/>
                        <w:left w:val="none" w:sz="0" w:space="0" w:color="auto"/>
                        <w:bottom w:val="none" w:sz="0" w:space="0" w:color="auto"/>
                        <w:right w:val="none" w:sz="0" w:space="0" w:color="auto"/>
                      </w:divBdr>
                    </w:div>
                    <w:div w:id="338580615">
                      <w:marLeft w:val="0"/>
                      <w:marRight w:val="0"/>
                      <w:marTop w:val="0"/>
                      <w:marBottom w:val="0"/>
                      <w:divBdr>
                        <w:top w:val="none" w:sz="0" w:space="0" w:color="auto"/>
                        <w:left w:val="none" w:sz="0" w:space="0" w:color="auto"/>
                        <w:bottom w:val="none" w:sz="0" w:space="0" w:color="auto"/>
                        <w:right w:val="none" w:sz="0" w:space="0" w:color="auto"/>
                      </w:divBdr>
                    </w:div>
                  </w:divsChild>
                </w:div>
                <w:div w:id="799540202">
                  <w:marLeft w:val="0"/>
                  <w:marRight w:val="0"/>
                  <w:marTop w:val="330"/>
                  <w:marBottom w:val="0"/>
                  <w:divBdr>
                    <w:top w:val="none" w:sz="0" w:space="0" w:color="auto"/>
                    <w:left w:val="none" w:sz="0" w:space="0" w:color="auto"/>
                    <w:bottom w:val="none" w:sz="0" w:space="0" w:color="auto"/>
                    <w:right w:val="none" w:sz="0" w:space="0" w:color="auto"/>
                  </w:divBdr>
                  <w:divsChild>
                    <w:div w:id="226576155">
                      <w:marLeft w:val="0"/>
                      <w:marRight w:val="210"/>
                      <w:marTop w:val="0"/>
                      <w:marBottom w:val="0"/>
                      <w:divBdr>
                        <w:top w:val="none" w:sz="0" w:space="0" w:color="auto"/>
                        <w:left w:val="none" w:sz="0" w:space="0" w:color="auto"/>
                        <w:bottom w:val="none" w:sz="0" w:space="0" w:color="auto"/>
                        <w:right w:val="none" w:sz="0" w:space="0" w:color="auto"/>
                      </w:divBdr>
                    </w:div>
                    <w:div w:id="20020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7979">
          <w:marLeft w:val="0"/>
          <w:marRight w:val="0"/>
          <w:marTop w:val="0"/>
          <w:marBottom w:val="0"/>
          <w:divBdr>
            <w:top w:val="none" w:sz="0" w:space="0" w:color="auto"/>
            <w:left w:val="none" w:sz="0" w:space="0" w:color="auto"/>
            <w:bottom w:val="none" w:sz="0" w:space="0" w:color="auto"/>
            <w:right w:val="none" w:sz="0" w:space="0" w:color="auto"/>
          </w:divBdr>
        </w:div>
      </w:divsChild>
    </w:div>
    <w:div w:id="147677326">
      <w:bodyDiv w:val="1"/>
      <w:marLeft w:val="0"/>
      <w:marRight w:val="0"/>
      <w:marTop w:val="0"/>
      <w:marBottom w:val="0"/>
      <w:divBdr>
        <w:top w:val="none" w:sz="0" w:space="0" w:color="auto"/>
        <w:left w:val="none" w:sz="0" w:space="0" w:color="auto"/>
        <w:bottom w:val="none" w:sz="0" w:space="0" w:color="auto"/>
        <w:right w:val="none" w:sz="0" w:space="0" w:color="auto"/>
      </w:divBdr>
      <w:divsChild>
        <w:div w:id="960041478">
          <w:marLeft w:val="0"/>
          <w:marRight w:val="0"/>
          <w:marTop w:val="0"/>
          <w:marBottom w:val="180"/>
          <w:divBdr>
            <w:top w:val="none" w:sz="0" w:space="0" w:color="auto"/>
            <w:left w:val="none" w:sz="0" w:space="0" w:color="auto"/>
            <w:bottom w:val="none" w:sz="0" w:space="0" w:color="auto"/>
            <w:right w:val="none" w:sz="0" w:space="0" w:color="auto"/>
          </w:divBdr>
        </w:div>
      </w:divsChild>
    </w:div>
    <w:div w:id="154615415">
      <w:bodyDiv w:val="1"/>
      <w:marLeft w:val="0"/>
      <w:marRight w:val="0"/>
      <w:marTop w:val="0"/>
      <w:marBottom w:val="0"/>
      <w:divBdr>
        <w:top w:val="none" w:sz="0" w:space="0" w:color="auto"/>
        <w:left w:val="none" w:sz="0" w:space="0" w:color="auto"/>
        <w:bottom w:val="none" w:sz="0" w:space="0" w:color="auto"/>
        <w:right w:val="none" w:sz="0" w:space="0" w:color="auto"/>
      </w:divBdr>
      <w:divsChild>
        <w:div w:id="1843428991">
          <w:marLeft w:val="0"/>
          <w:marRight w:val="0"/>
          <w:marTop w:val="0"/>
          <w:marBottom w:val="180"/>
          <w:divBdr>
            <w:top w:val="none" w:sz="0" w:space="0" w:color="auto"/>
            <w:left w:val="none" w:sz="0" w:space="0" w:color="auto"/>
            <w:bottom w:val="none" w:sz="0" w:space="0" w:color="auto"/>
            <w:right w:val="none" w:sz="0" w:space="0" w:color="auto"/>
          </w:divBdr>
          <w:divsChild>
            <w:div w:id="1388143777">
              <w:marLeft w:val="0"/>
              <w:marRight w:val="0"/>
              <w:marTop w:val="0"/>
              <w:marBottom w:val="0"/>
              <w:divBdr>
                <w:top w:val="none" w:sz="0" w:space="0" w:color="auto"/>
                <w:left w:val="none" w:sz="0" w:space="0" w:color="auto"/>
                <w:bottom w:val="none" w:sz="0" w:space="0" w:color="auto"/>
                <w:right w:val="none" w:sz="0" w:space="0" w:color="auto"/>
              </w:divBdr>
              <w:divsChild>
                <w:div w:id="442305445">
                  <w:marLeft w:val="0"/>
                  <w:marRight w:val="0"/>
                  <w:marTop w:val="0"/>
                  <w:marBottom w:val="300"/>
                  <w:divBdr>
                    <w:top w:val="none" w:sz="0" w:space="0" w:color="auto"/>
                    <w:left w:val="none" w:sz="0" w:space="0" w:color="auto"/>
                    <w:bottom w:val="none" w:sz="0" w:space="0" w:color="auto"/>
                    <w:right w:val="none" w:sz="0" w:space="0" w:color="auto"/>
                  </w:divBdr>
                  <w:divsChild>
                    <w:div w:id="1386562565">
                      <w:marLeft w:val="0"/>
                      <w:marRight w:val="0"/>
                      <w:marTop w:val="0"/>
                      <w:marBottom w:val="0"/>
                      <w:divBdr>
                        <w:top w:val="none" w:sz="0" w:space="0" w:color="auto"/>
                        <w:left w:val="none" w:sz="0" w:space="0" w:color="auto"/>
                        <w:bottom w:val="none" w:sz="0" w:space="0" w:color="auto"/>
                        <w:right w:val="none" w:sz="0" w:space="0" w:color="auto"/>
                      </w:divBdr>
                      <w:divsChild>
                        <w:div w:id="11514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51897">
      <w:bodyDiv w:val="1"/>
      <w:marLeft w:val="0"/>
      <w:marRight w:val="0"/>
      <w:marTop w:val="0"/>
      <w:marBottom w:val="0"/>
      <w:divBdr>
        <w:top w:val="none" w:sz="0" w:space="0" w:color="auto"/>
        <w:left w:val="none" w:sz="0" w:space="0" w:color="auto"/>
        <w:bottom w:val="none" w:sz="0" w:space="0" w:color="auto"/>
        <w:right w:val="none" w:sz="0" w:space="0" w:color="auto"/>
      </w:divBdr>
      <w:divsChild>
        <w:div w:id="1112747885">
          <w:marLeft w:val="0"/>
          <w:marRight w:val="0"/>
          <w:marTop w:val="0"/>
          <w:marBottom w:val="180"/>
          <w:divBdr>
            <w:top w:val="none" w:sz="0" w:space="0" w:color="auto"/>
            <w:left w:val="none" w:sz="0" w:space="0" w:color="auto"/>
            <w:bottom w:val="none" w:sz="0" w:space="0" w:color="auto"/>
            <w:right w:val="none" w:sz="0" w:space="0" w:color="auto"/>
          </w:divBdr>
        </w:div>
      </w:divsChild>
    </w:div>
    <w:div w:id="186532250">
      <w:bodyDiv w:val="1"/>
      <w:marLeft w:val="0"/>
      <w:marRight w:val="0"/>
      <w:marTop w:val="0"/>
      <w:marBottom w:val="0"/>
      <w:divBdr>
        <w:top w:val="none" w:sz="0" w:space="0" w:color="auto"/>
        <w:left w:val="none" w:sz="0" w:space="0" w:color="auto"/>
        <w:bottom w:val="none" w:sz="0" w:space="0" w:color="auto"/>
        <w:right w:val="none" w:sz="0" w:space="0" w:color="auto"/>
      </w:divBdr>
      <w:divsChild>
        <w:div w:id="460657939">
          <w:marLeft w:val="0"/>
          <w:marRight w:val="0"/>
          <w:marTop w:val="0"/>
          <w:marBottom w:val="180"/>
          <w:divBdr>
            <w:top w:val="none" w:sz="0" w:space="0" w:color="auto"/>
            <w:left w:val="none" w:sz="0" w:space="0" w:color="auto"/>
            <w:bottom w:val="none" w:sz="0" w:space="0" w:color="auto"/>
            <w:right w:val="none" w:sz="0" w:space="0" w:color="auto"/>
          </w:divBdr>
        </w:div>
      </w:divsChild>
    </w:div>
    <w:div w:id="205720629">
      <w:bodyDiv w:val="1"/>
      <w:marLeft w:val="0"/>
      <w:marRight w:val="0"/>
      <w:marTop w:val="0"/>
      <w:marBottom w:val="0"/>
      <w:divBdr>
        <w:top w:val="none" w:sz="0" w:space="0" w:color="auto"/>
        <w:left w:val="none" w:sz="0" w:space="0" w:color="auto"/>
        <w:bottom w:val="none" w:sz="0" w:space="0" w:color="auto"/>
        <w:right w:val="none" w:sz="0" w:space="0" w:color="auto"/>
      </w:divBdr>
      <w:divsChild>
        <w:div w:id="1004472431">
          <w:marLeft w:val="0"/>
          <w:marRight w:val="0"/>
          <w:marTop w:val="360"/>
          <w:marBottom w:val="360"/>
          <w:divBdr>
            <w:top w:val="none" w:sz="0" w:space="0" w:color="auto"/>
            <w:left w:val="none" w:sz="0" w:space="0" w:color="auto"/>
            <w:bottom w:val="none" w:sz="0" w:space="0" w:color="auto"/>
            <w:right w:val="none" w:sz="0" w:space="0" w:color="auto"/>
          </w:divBdr>
        </w:div>
      </w:divsChild>
    </w:div>
    <w:div w:id="215286750">
      <w:bodyDiv w:val="1"/>
      <w:marLeft w:val="0"/>
      <w:marRight w:val="0"/>
      <w:marTop w:val="0"/>
      <w:marBottom w:val="0"/>
      <w:divBdr>
        <w:top w:val="none" w:sz="0" w:space="0" w:color="auto"/>
        <w:left w:val="none" w:sz="0" w:space="0" w:color="auto"/>
        <w:bottom w:val="none" w:sz="0" w:space="0" w:color="auto"/>
        <w:right w:val="none" w:sz="0" w:space="0" w:color="auto"/>
      </w:divBdr>
      <w:divsChild>
        <w:div w:id="880822494">
          <w:marLeft w:val="0"/>
          <w:marRight w:val="0"/>
          <w:marTop w:val="0"/>
          <w:marBottom w:val="180"/>
          <w:divBdr>
            <w:top w:val="none" w:sz="0" w:space="0" w:color="auto"/>
            <w:left w:val="none" w:sz="0" w:space="0" w:color="auto"/>
            <w:bottom w:val="none" w:sz="0" w:space="0" w:color="auto"/>
            <w:right w:val="none" w:sz="0" w:space="0" w:color="auto"/>
          </w:divBdr>
        </w:div>
      </w:divsChild>
    </w:div>
    <w:div w:id="229659873">
      <w:bodyDiv w:val="1"/>
      <w:marLeft w:val="0"/>
      <w:marRight w:val="0"/>
      <w:marTop w:val="0"/>
      <w:marBottom w:val="0"/>
      <w:divBdr>
        <w:top w:val="none" w:sz="0" w:space="0" w:color="auto"/>
        <w:left w:val="none" w:sz="0" w:space="0" w:color="auto"/>
        <w:bottom w:val="none" w:sz="0" w:space="0" w:color="auto"/>
        <w:right w:val="none" w:sz="0" w:space="0" w:color="auto"/>
      </w:divBdr>
      <w:divsChild>
        <w:div w:id="1803034369">
          <w:marLeft w:val="0"/>
          <w:marRight w:val="0"/>
          <w:marTop w:val="0"/>
          <w:marBottom w:val="180"/>
          <w:divBdr>
            <w:top w:val="none" w:sz="0" w:space="0" w:color="auto"/>
            <w:left w:val="none" w:sz="0" w:space="0" w:color="auto"/>
            <w:bottom w:val="none" w:sz="0" w:space="0" w:color="auto"/>
            <w:right w:val="none" w:sz="0" w:space="0" w:color="auto"/>
          </w:divBdr>
          <w:divsChild>
            <w:div w:id="2005353073">
              <w:marLeft w:val="0"/>
              <w:marRight w:val="0"/>
              <w:marTop w:val="180"/>
              <w:marBottom w:val="180"/>
              <w:divBdr>
                <w:top w:val="none" w:sz="0" w:space="0" w:color="auto"/>
                <w:left w:val="none" w:sz="0" w:space="0" w:color="auto"/>
                <w:bottom w:val="none" w:sz="0" w:space="0" w:color="auto"/>
                <w:right w:val="none" w:sz="0" w:space="0" w:color="auto"/>
              </w:divBdr>
              <w:divsChild>
                <w:div w:id="1256397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56259255">
      <w:bodyDiv w:val="1"/>
      <w:marLeft w:val="0"/>
      <w:marRight w:val="0"/>
      <w:marTop w:val="0"/>
      <w:marBottom w:val="0"/>
      <w:divBdr>
        <w:top w:val="none" w:sz="0" w:space="0" w:color="auto"/>
        <w:left w:val="none" w:sz="0" w:space="0" w:color="auto"/>
        <w:bottom w:val="none" w:sz="0" w:space="0" w:color="auto"/>
        <w:right w:val="none" w:sz="0" w:space="0" w:color="auto"/>
      </w:divBdr>
      <w:divsChild>
        <w:div w:id="177935502">
          <w:marLeft w:val="0"/>
          <w:marRight w:val="0"/>
          <w:marTop w:val="360"/>
          <w:marBottom w:val="360"/>
          <w:divBdr>
            <w:top w:val="none" w:sz="0" w:space="0" w:color="auto"/>
            <w:left w:val="none" w:sz="0" w:space="0" w:color="auto"/>
            <w:bottom w:val="none" w:sz="0" w:space="0" w:color="auto"/>
            <w:right w:val="none" w:sz="0" w:space="0" w:color="auto"/>
          </w:divBdr>
          <w:divsChild>
            <w:div w:id="2104260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14072942">
      <w:bodyDiv w:val="1"/>
      <w:marLeft w:val="0"/>
      <w:marRight w:val="0"/>
      <w:marTop w:val="0"/>
      <w:marBottom w:val="0"/>
      <w:divBdr>
        <w:top w:val="none" w:sz="0" w:space="0" w:color="auto"/>
        <w:left w:val="none" w:sz="0" w:space="0" w:color="auto"/>
        <w:bottom w:val="none" w:sz="0" w:space="0" w:color="auto"/>
        <w:right w:val="none" w:sz="0" w:space="0" w:color="auto"/>
      </w:divBdr>
    </w:div>
    <w:div w:id="410659159">
      <w:bodyDiv w:val="1"/>
      <w:marLeft w:val="0"/>
      <w:marRight w:val="0"/>
      <w:marTop w:val="0"/>
      <w:marBottom w:val="0"/>
      <w:divBdr>
        <w:top w:val="none" w:sz="0" w:space="0" w:color="auto"/>
        <w:left w:val="none" w:sz="0" w:space="0" w:color="auto"/>
        <w:bottom w:val="none" w:sz="0" w:space="0" w:color="auto"/>
        <w:right w:val="none" w:sz="0" w:space="0" w:color="auto"/>
      </w:divBdr>
      <w:divsChild>
        <w:div w:id="1661423642">
          <w:marLeft w:val="0"/>
          <w:marRight w:val="0"/>
          <w:marTop w:val="0"/>
          <w:marBottom w:val="180"/>
          <w:divBdr>
            <w:top w:val="none" w:sz="0" w:space="0" w:color="auto"/>
            <w:left w:val="none" w:sz="0" w:space="0" w:color="auto"/>
            <w:bottom w:val="none" w:sz="0" w:space="0" w:color="auto"/>
            <w:right w:val="none" w:sz="0" w:space="0" w:color="auto"/>
          </w:divBdr>
        </w:div>
      </w:divsChild>
    </w:div>
    <w:div w:id="430782942">
      <w:bodyDiv w:val="1"/>
      <w:marLeft w:val="0"/>
      <w:marRight w:val="0"/>
      <w:marTop w:val="0"/>
      <w:marBottom w:val="0"/>
      <w:divBdr>
        <w:top w:val="none" w:sz="0" w:space="0" w:color="auto"/>
        <w:left w:val="none" w:sz="0" w:space="0" w:color="auto"/>
        <w:bottom w:val="none" w:sz="0" w:space="0" w:color="auto"/>
        <w:right w:val="none" w:sz="0" w:space="0" w:color="auto"/>
      </w:divBdr>
      <w:divsChild>
        <w:div w:id="984775499">
          <w:marLeft w:val="0"/>
          <w:marRight w:val="0"/>
          <w:marTop w:val="0"/>
          <w:marBottom w:val="180"/>
          <w:divBdr>
            <w:top w:val="none" w:sz="0" w:space="0" w:color="auto"/>
            <w:left w:val="none" w:sz="0" w:space="0" w:color="auto"/>
            <w:bottom w:val="none" w:sz="0" w:space="0" w:color="auto"/>
            <w:right w:val="none" w:sz="0" w:space="0" w:color="auto"/>
          </w:divBdr>
        </w:div>
      </w:divsChild>
    </w:div>
    <w:div w:id="453594017">
      <w:bodyDiv w:val="1"/>
      <w:marLeft w:val="0"/>
      <w:marRight w:val="0"/>
      <w:marTop w:val="0"/>
      <w:marBottom w:val="0"/>
      <w:divBdr>
        <w:top w:val="none" w:sz="0" w:space="0" w:color="auto"/>
        <w:left w:val="none" w:sz="0" w:space="0" w:color="auto"/>
        <w:bottom w:val="none" w:sz="0" w:space="0" w:color="auto"/>
        <w:right w:val="none" w:sz="0" w:space="0" w:color="auto"/>
      </w:divBdr>
      <w:divsChild>
        <w:div w:id="1734497920">
          <w:marLeft w:val="0"/>
          <w:marRight w:val="0"/>
          <w:marTop w:val="0"/>
          <w:marBottom w:val="180"/>
          <w:divBdr>
            <w:top w:val="none" w:sz="0" w:space="0" w:color="auto"/>
            <w:left w:val="none" w:sz="0" w:space="0" w:color="auto"/>
            <w:bottom w:val="none" w:sz="0" w:space="0" w:color="auto"/>
            <w:right w:val="none" w:sz="0" w:space="0" w:color="auto"/>
          </w:divBdr>
        </w:div>
      </w:divsChild>
    </w:div>
    <w:div w:id="529800675">
      <w:bodyDiv w:val="1"/>
      <w:marLeft w:val="0"/>
      <w:marRight w:val="0"/>
      <w:marTop w:val="0"/>
      <w:marBottom w:val="0"/>
      <w:divBdr>
        <w:top w:val="none" w:sz="0" w:space="0" w:color="auto"/>
        <w:left w:val="none" w:sz="0" w:space="0" w:color="auto"/>
        <w:bottom w:val="none" w:sz="0" w:space="0" w:color="auto"/>
        <w:right w:val="none" w:sz="0" w:space="0" w:color="auto"/>
      </w:divBdr>
      <w:divsChild>
        <w:div w:id="2127114905">
          <w:marLeft w:val="0"/>
          <w:marRight w:val="0"/>
          <w:marTop w:val="360"/>
          <w:marBottom w:val="360"/>
          <w:divBdr>
            <w:top w:val="none" w:sz="0" w:space="0" w:color="auto"/>
            <w:left w:val="none" w:sz="0" w:space="0" w:color="auto"/>
            <w:bottom w:val="none" w:sz="0" w:space="0" w:color="auto"/>
            <w:right w:val="none" w:sz="0" w:space="0" w:color="auto"/>
          </w:divBdr>
          <w:divsChild>
            <w:div w:id="10312208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72471993">
      <w:bodyDiv w:val="1"/>
      <w:marLeft w:val="0"/>
      <w:marRight w:val="0"/>
      <w:marTop w:val="0"/>
      <w:marBottom w:val="0"/>
      <w:divBdr>
        <w:top w:val="none" w:sz="0" w:space="0" w:color="auto"/>
        <w:left w:val="none" w:sz="0" w:space="0" w:color="auto"/>
        <w:bottom w:val="none" w:sz="0" w:space="0" w:color="auto"/>
        <w:right w:val="none" w:sz="0" w:space="0" w:color="auto"/>
      </w:divBdr>
      <w:divsChild>
        <w:div w:id="468674838">
          <w:marLeft w:val="0"/>
          <w:marRight w:val="0"/>
          <w:marTop w:val="0"/>
          <w:marBottom w:val="180"/>
          <w:divBdr>
            <w:top w:val="none" w:sz="0" w:space="0" w:color="auto"/>
            <w:left w:val="none" w:sz="0" w:space="0" w:color="auto"/>
            <w:bottom w:val="none" w:sz="0" w:space="0" w:color="auto"/>
            <w:right w:val="none" w:sz="0" w:space="0" w:color="auto"/>
          </w:divBdr>
        </w:div>
      </w:divsChild>
    </w:div>
    <w:div w:id="757213291">
      <w:bodyDiv w:val="1"/>
      <w:marLeft w:val="0"/>
      <w:marRight w:val="0"/>
      <w:marTop w:val="0"/>
      <w:marBottom w:val="0"/>
      <w:divBdr>
        <w:top w:val="none" w:sz="0" w:space="0" w:color="auto"/>
        <w:left w:val="none" w:sz="0" w:space="0" w:color="auto"/>
        <w:bottom w:val="none" w:sz="0" w:space="0" w:color="auto"/>
        <w:right w:val="none" w:sz="0" w:space="0" w:color="auto"/>
      </w:divBdr>
      <w:divsChild>
        <w:div w:id="1152453123">
          <w:marLeft w:val="0"/>
          <w:marRight w:val="0"/>
          <w:marTop w:val="360"/>
          <w:marBottom w:val="360"/>
          <w:divBdr>
            <w:top w:val="none" w:sz="0" w:space="0" w:color="auto"/>
            <w:left w:val="none" w:sz="0" w:space="0" w:color="auto"/>
            <w:bottom w:val="none" w:sz="0" w:space="0" w:color="auto"/>
            <w:right w:val="none" w:sz="0" w:space="0" w:color="auto"/>
          </w:divBdr>
          <w:divsChild>
            <w:div w:id="48840049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80959733">
      <w:bodyDiv w:val="1"/>
      <w:marLeft w:val="0"/>
      <w:marRight w:val="0"/>
      <w:marTop w:val="0"/>
      <w:marBottom w:val="0"/>
      <w:divBdr>
        <w:top w:val="none" w:sz="0" w:space="0" w:color="auto"/>
        <w:left w:val="none" w:sz="0" w:space="0" w:color="auto"/>
        <w:bottom w:val="none" w:sz="0" w:space="0" w:color="auto"/>
        <w:right w:val="none" w:sz="0" w:space="0" w:color="auto"/>
      </w:divBdr>
    </w:div>
    <w:div w:id="788552808">
      <w:bodyDiv w:val="1"/>
      <w:marLeft w:val="0"/>
      <w:marRight w:val="0"/>
      <w:marTop w:val="0"/>
      <w:marBottom w:val="0"/>
      <w:divBdr>
        <w:top w:val="none" w:sz="0" w:space="0" w:color="auto"/>
        <w:left w:val="none" w:sz="0" w:space="0" w:color="auto"/>
        <w:bottom w:val="none" w:sz="0" w:space="0" w:color="auto"/>
        <w:right w:val="none" w:sz="0" w:space="0" w:color="auto"/>
      </w:divBdr>
      <w:divsChild>
        <w:div w:id="234510744">
          <w:marLeft w:val="0"/>
          <w:marRight w:val="0"/>
          <w:marTop w:val="0"/>
          <w:marBottom w:val="180"/>
          <w:divBdr>
            <w:top w:val="none" w:sz="0" w:space="0" w:color="auto"/>
            <w:left w:val="none" w:sz="0" w:space="0" w:color="auto"/>
            <w:bottom w:val="none" w:sz="0" w:space="0" w:color="auto"/>
            <w:right w:val="none" w:sz="0" w:space="0" w:color="auto"/>
          </w:divBdr>
        </w:div>
      </w:divsChild>
    </w:div>
    <w:div w:id="835192671">
      <w:bodyDiv w:val="1"/>
      <w:marLeft w:val="0"/>
      <w:marRight w:val="0"/>
      <w:marTop w:val="0"/>
      <w:marBottom w:val="0"/>
      <w:divBdr>
        <w:top w:val="none" w:sz="0" w:space="0" w:color="auto"/>
        <w:left w:val="none" w:sz="0" w:space="0" w:color="auto"/>
        <w:bottom w:val="none" w:sz="0" w:space="0" w:color="auto"/>
        <w:right w:val="none" w:sz="0" w:space="0" w:color="auto"/>
      </w:divBdr>
      <w:divsChild>
        <w:div w:id="1692608643">
          <w:marLeft w:val="0"/>
          <w:marRight w:val="0"/>
          <w:marTop w:val="360"/>
          <w:marBottom w:val="360"/>
          <w:divBdr>
            <w:top w:val="none" w:sz="0" w:space="0" w:color="auto"/>
            <w:left w:val="none" w:sz="0" w:space="0" w:color="auto"/>
            <w:bottom w:val="none" w:sz="0" w:space="0" w:color="auto"/>
            <w:right w:val="none" w:sz="0" w:space="0" w:color="auto"/>
          </w:divBdr>
          <w:divsChild>
            <w:div w:id="124113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81015185">
      <w:bodyDiv w:val="1"/>
      <w:marLeft w:val="0"/>
      <w:marRight w:val="0"/>
      <w:marTop w:val="0"/>
      <w:marBottom w:val="0"/>
      <w:divBdr>
        <w:top w:val="none" w:sz="0" w:space="0" w:color="auto"/>
        <w:left w:val="none" w:sz="0" w:space="0" w:color="auto"/>
        <w:bottom w:val="none" w:sz="0" w:space="0" w:color="auto"/>
        <w:right w:val="none" w:sz="0" w:space="0" w:color="auto"/>
      </w:divBdr>
      <w:divsChild>
        <w:div w:id="919632546">
          <w:marLeft w:val="0"/>
          <w:marRight w:val="0"/>
          <w:marTop w:val="0"/>
          <w:marBottom w:val="180"/>
          <w:divBdr>
            <w:top w:val="none" w:sz="0" w:space="0" w:color="auto"/>
            <w:left w:val="none" w:sz="0" w:space="0" w:color="auto"/>
            <w:bottom w:val="none" w:sz="0" w:space="0" w:color="auto"/>
            <w:right w:val="none" w:sz="0" w:space="0" w:color="auto"/>
          </w:divBdr>
        </w:div>
      </w:divsChild>
    </w:div>
    <w:div w:id="945817208">
      <w:bodyDiv w:val="1"/>
      <w:marLeft w:val="0"/>
      <w:marRight w:val="0"/>
      <w:marTop w:val="0"/>
      <w:marBottom w:val="0"/>
      <w:divBdr>
        <w:top w:val="none" w:sz="0" w:space="0" w:color="auto"/>
        <w:left w:val="none" w:sz="0" w:space="0" w:color="auto"/>
        <w:bottom w:val="none" w:sz="0" w:space="0" w:color="auto"/>
        <w:right w:val="none" w:sz="0" w:space="0" w:color="auto"/>
      </w:divBdr>
      <w:divsChild>
        <w:div w:id="1452476615">
          <w:marLeft w:val="0"/>
          <w:marRight w:val="0"/>
          <w:marTop w:val="360"/>
          <w:marBottom w:val="360"/>
          <w:divBdr>
            <w:top w:val="none" w:sz="0" w:space="0" w:color="auto"/>
            <w:left w:val="none" w:sz="0" w:space="0" w:color="auto"/>
            <w:bottom w:val="none" w:sz="0" w:space="0" w:color="auto"/>
            <w:right w:val="none" w:sz="0" w:space="0" w:color="auto"/>
          </w:divBdr>
        </w:div>
        <w:div w:id="1825584663">
          <w:marLeft w:val="0"/>
          <w:marRight w:val="0"/>
          <w:marTop w:val="360"/>
          <w:marBottom w:val="360"/>
          <w:divBdr>
            <w:top w:val="none" w:sz="0" w:space="0" w:color="auto"/>
            <w:left w:val="none" w:sz="0" w:space="0" w:color="auto"/>
            <w:bottom w:val="none" w:sz="0" w:space="0" w:color="auto"/>
            <w:right w:val="none" w:sz="0" w:space="0" w:color="auto"/>
          </w:divBdr>
        </w:div>
        <w:div w:id="1281377961">
          <w:marLeft w:val="0"/>
          <w:marRight w:val="0"/>
          <w:marTop w:val="360"/>
          <w:marBottom w:val="360"/>
          <w:divBdr>
            <w:top w:val="none" w:sz="0" w:space="0" w:color="auto"/>
            <w:left w:val="none" w:sz="0" w:space="0" w:color="auto"/>
            <w:bottom w:val="none" w:sz="0" w:space="0" w:color="auto"/>
            <w:right w:val="none" w:sz="0" w:space="0" w:color="auto"/>
          </w:divBdr>
          <w:divsChild>
            <w:div w:id="172914652">
              <w:marLeft w:val="0"/>
              <w:marRight w:val="0"/>
              <w:marTop w:val="360"/>
              <w:marBottom w:val="360"/>
              <w:divBdr>
                <w:top w:val="none" w:sz="0" w:space="0" w:color="auto"/>
                <w:left w:val="none" w:sz="0" w:space="0" w:color="auto"/>
                <w:bottom w:val="none" w:sz="0" w:space="0" w:color="auto"/>
                <w:right w:val="none" w:sz="0" w:space="0" w:color="auto"/>
              </w:divBdr>
              <w:divsChild>
                <w:div w:id="52293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93687317">
          <w:marLeft w:val="0"/>
          <w:marRight w:val="0"/>
          <w:marTop w:val="360"/>
          <w:marBottom w:val="360"/>
          <w:divBdr>
            <w:top w:val="none" w:sz="0" w:space="0" w:color="auto"/>
            <w:left w:val="none" w:sz="0" w:space="0" w:color="auto"/>
            <w:bottom w:val="none" w:sz="0" w:space="0" w:color="auto"/>
            <w:right w:val="none" w:sz="0" w:space="0" w:color="auto"/>
          </w:divBdr>
        </w:div>
      </w:divsChild>
    </w:div>
    <w:div w:id="948781428">
      <w:bodyDiv w:val="1"/>
      <w:marLeft w:val="0"/>
      <w:marRight w:val="0"/>
      <w:marTop w:val="0"/>
      <w:marBottom w:val="0"/>
      <w:divBdr>
        <w:top w:val="none" w:sz="0" w:space="0" w:color="auto"/>
        <w:left w:val="none" w:sz="0" w:space="0" w:color="auto"/>
        <w:bottom w:val="none" w:sz="0" w:space="0" w:color="auto"/>
        <w:right w:val="none" w:sz="0" w:space="0" w:color="auto"/>
      </w:divBdr>
    </w:div>
    <w:div w:id="963925584">
      <w:bodyDiv w:val="1"/>
      <w:marLeft w:val="0"/>
      <w:marRight w:val="0"/>
      <w:marTop w:val="0"/>
      <w:marBottom w:val="0"/>
      <w:divBdr>
        <w:top w:val="none" w:sz="0" w:space="0" w:color="auto"/>
        <w:left w:val="none" w:sz="0" w:space="0" w:color="auto"/>
        <w:bottom w:val="none" w:sz="0" w:space="0" w:color="auto"/>
        <w:right w:val="none" w:sz="0" w:space="0" w:color="auto"/>
      </w:divBdr>
      <w:divsChild>
        <w:div w:id="1961649549">
          <w:marLeft w:val="0"/>
          <w:marRight w:val="0"/>
          <w:marTop w:val="360"/>
          <w:marBottom w:val="360"/>
          <w:divBdr>
            <w:top w:val="none" w:sz="0" w:space="0" w:color="auto"/>
            <w:left w:val="none" w:sz="0" w:space="0" w:color="auto"/>
            <w:bottom w:val="none" w:sz="0" w:space="0" w:color="auto"/>
            <w:right w:val="none" w:sz="0" w:space="0" w:color="auto"/>
          </w:divBdr>
        </w:div>
        <w:div w:id="2146964853">
          <w:marLeft w:val="0"/>
          <w:marRight w:val="0"/>
          <w:marTop w:val="360"/>
          <w:marBottom w:val="360"/>
          <w:divBdr>
            <w:top w:val="none" w:sz="0" w:space="0" w:color="auto"/>
            <w:left w:val="none" w:sz="0" w:space="0" w:color="auto"/>
            <w:bottom w:val="none" w:sz="0" w:space="0" w:color="auto"/>
            <w:right w:val="none" w:sz="0" w:space="0" w:color="auto"/>
          </w:divBdr>
        </w:div>
      </w:divsChild>
    </w:div>
    <w:div w:id="977809072">
      <w:bodyDiv w:val="1"/>
      <w:marLeft w:val="0"/>
      <w:marRight w:val="0"/>
      <w:marTop w:val="0"/>
      <w:marBottom w:val="0"/>
      <w:divBdr>
        <w:top w:val="none" w:sz="0" w:space="0" w:color="auto"/>
        <w:left w:val="none" w:sz="0" w:space="0" w:color="auto"/>
        <w:bottom w:val="none" w:sz="0" w:space="0" w:color="auto"/>
        <w:right w:val="none" w:sz="0" w:space="0" w:color="auto"/>
      </w:divBdr>
    </w:div>
    <w:div w:id="995373728">
      <w:bodyDiv w:val="1"/>
      <w:marLeft w:val="0"/>
      <w:marRight w:val="0"/>
      <w:marTop w:val="0"/>
      <w:marBottom w:val="0"/>
      <w:divBdr>
        <w:top w:val="none" w:sz="0" w:space="0" w:color="auto"/>
        <w:left w:val="none" w:sz="0" w:space="0" w:color="auto"/>
        <w:bottom w:val="none" w:sz="0" w:space="0" w:color="auto"/>
        <w:right w:val="none" w:sz="0" w:space="0" w:color="auto"/>
      </w:divBdr>
      <w:divsChild>
        <w:div w:id="886844464">
          <w:marLeft w:val="0"/>
          <w:marRight w:val="0"/>
          <w:marTop w:val="0"/>
          <w:marBottom w:val="180"/>
          <w:divBdr>
            <w:top w:val="none" w:sz="0" w:space="0" w:color="auto"/>
            <w:left w:val="none" w:sz="0" w:space="0" w:color="auto"/>
            <w:bottom w:val="none" w:sz="0" w:space="0" w:color="auto"/>
            <w:right w:val="none" w:sz="0" w:space="0" w:color="auto"/>
          </w:divBdr>
        </w:div>
      </w:divsChild>
    </w:div>
    <w:div w:id="1072581406">
      <w:bodyDiv w:val="1"/>
      <w:marLeft w:val="0"/>
      <w:marRight w:val="0"/>
      <w:marTop w:val="0"/>
      <w:marBottom w:val="0"/>
      <w:divBdr>
        <w:top w:val="none" w:sz="0" w:space="0" w:color="auto"/>
        <w:left w:val="none" w:sz="0" w:space="0" w:color="auto"/>
        <w:bottom w:val="none" w:sz="0" w:space="0" w:color="auto"/>
        <w:right w:val="none" w:sz="0" w:space="0" w:color="auto"/>
      </w:divBdr>
      <w:divsChild>
        <w:div w:id="719520034">
          <w:marLeft w:val="0"/>
          <w:marRight w:val="0"/>
          <w:marTop w:val="0"/>
          <w:marBottom w:val="0"/>
          <w:divBdr>
            <w:top w:val="none" w:sz="0" w:space="0" w:color="auto"/>
            <w:left w:val="none" w:sz="0" w:space="0" w:color="auto"/>
            <w:bottom w:val="none" w:sz="0" w:space="0" w:color="auto"/>
            <w:right w:val="none" w:sz="0" w:space="0" w:color="auto"/>
          </w:divBdr>
          <w:divsChild>
            <w:div w:id="628047971">
              <w:marLeft w:val="0"/>
              <w:marRight w:val="0"/>
              <w:marTop w:val="0"/>
              <w:marBottom w:val="300"/>
              <w:divBdr>
                <w:top w:val="none" w:sz="0" w:space="0" w:color="auto"/>
                <w:left w:val="none" w:sz="0" w:space="0" w:color="auto"/>
                <w:bottom w:val="none" w:sz="0" w:space="0" w:color="auto"/>
                <w:right w:val="none" w:sz="0" w:space="0" w:color="auto"/>
              </w:divBdr>
              <w:divsChild>
                <w:div w:id="2098822494">
                  <w:marLeft w:val="0"/>
                  <w:marRight w:val="0"/>
                  <w:marTop w:val="0"/>
                  <w:marBottom w:val="0"/>
                  <w:divBdr>
                    <w:top w:val="none" w:sz="0" w:space="0" w:color="auto"/>
                    <w:left w:val="none" w:sz="0" w:space="0" w:color="auto"/>
                    <w:bottom w:val="none" w:sz="0" w:space="0" w:color="auto"/>
                    <w:right w:val="none" w:sz="0" w:space="0" w:color="auto"/>
                  </w:divBdr>
                  <w:divsChild>
                    <w:div w:id="6176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5071">
      <w:bodyDiv w:val="1"/>
      <w:marLeft w:val="0"/>
      <w:marRight w:val="0"/>
      <w:marTop w:val="0"/>
      <w:marBottom w:val="0"/>
      <w:divBdr>
        <w:top w:val="none" w:sz="0" w:space="0" w:color="auto"/>
        <w:left w:val="none" w:sz="0" w:space="0" w:color="auto"/>
        <w:bottom w:val="none" w:sz="0" w:space="0" w:color="auto"/>
        <w:right w:val="none" w:sz="0" w:space="0" w:color="auto"/>
      </w:divBdr>
      <w:divsChild>
        <w:div w:id="59400858">
          <w:marLeft w:val="0"/>
          <w:marRight w:val="0"/>
          <w:marTop w:val="0"/>
          <w:marBottom w:val="180"/>
          <w:divBdr>
            <w:top w:val="none" w:sz="0" w:space="0" w:color="auto"/>
            <w:left w:val="none" w:sz="0" w:space="0" w:color="auto"/>
            <w:bottom w:val="none" w:sz="0" w:space="0" w:color="auto"/>
            <w:right w:val="none" w:sz="0" w:space="0" w:color="auto"/>
          </w:divBdr>
        </w:div>
      </w:divsChild>
    </w:div>
    <w:div w:id="1096904372">
      <w:bodyDiv w:val="1"/>
      <w:marLeft w:val="0"/>
      <w:marRight w:val="0"/>
      <w:marTop w:val="0"/>
      <w:marBottom w:val="0"/>
      <w:divBdr>
        <w:top w:val="none" w:sz="0" w:space="0" w:color="auto"/>
        <w:left w:val="none" w:sz="0" w:space="0" w:color="auto"/>
        <w:bottom w:val="none" w:sz="0" w:space="0" w:color="auto"/>
        <w:right w:val="none" w:sz="0" w:space="0" w:color="auto"/>
      </w:divBdr>
      <w:divsChild>
        <w:div w:id="1129662347">
          <w:marLeft w:val="0"/>
          <w:marRight w:val="0"/>
          <w:marTop w:val="0"/>
          <w:marBottom w:val="180"/>
          <w:divBdr>
            <w:top w:val="none" w:sz="0" w:space="0" w:color="auto"/>
            <w:left w:val="none" w:sz="0" w:space="0" w:color="auto"/>
            <w:bottom w:val="none" w:sz="0" w:space="0" w:color="auto"/>
            <w:right w:val="none" w:sz="0" w:space="0" w:color="auto"/>
          </w:divBdr>
          <w:divsChild>
            <w:div w:id="301538861">
              <w:marLeft w:val="0"/>
              <w:marRight w:val="0"/>
              <w:marTop w:val="0"/>
              <w:marBottom w:val="0"/>
              <w:divBdr>
                <w:top w:val="none" w:sz="0" w:space="0" w:color="auto"/>
                <w:left w:val="none" w:sz="0" w:space="0" w:color="auto"/>
                <w:bottom w:val="none" w:sz="0" w:space="0" w:color="auto"/>
                <w:right w:val="none" w:sz="0" w:space="0" w:color="auto"/>
              </w:divBdr>
              <w:divsChild>
                <w:div w:id="1634217661">
                  <w:marLeft w:val="0"/>
                  <w:marRight w:val="-150"/>
                  <w:marTop w:val="0"/>
                  <w:marBottom w:val="600"/>
                  <w:divBdr>
                    <w:top w:val="none" w:sz="0" w:space="0" w:color="auto"/>
                    <w:left w:val="none" w:sz="0" w:space="0" w:color="auto"/>
                    <w:bottom w:val="none" w:sz="0" w:space="0" w:color="auto"/>
                    <w:right w:val="none" w:sz="0" w:space="0" w:color="auto"/>
                  </w:divBdr>
                  <w:divsChild>
                    <w:div w:id="16381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96815">
      <w:bodyDiv w:val="1"/>
      <w:marLeft w:val="0"/>
      <w:marRight w:val="0"/>
      <w:marTop w:val="0"/>
      <w:marBottom w:val="0"/>
      <w:divBdr>
        <w:top w:val="none" w:sz="0" w:space="0" w:color="auto"/>
        <w:left w:val="none" w:sz="0" w:space="0" w:color="auto"/>
        <w:bottom w:val="none" w:sz="0" w:space="0" w:color="auto"/>
        <w:right w:val="none" w:sz="0" w:space="0" w:color="auto"/>
      </w:divBdr>
      <w:divsChild>
        <w:div w:id="2085295761">
          <w:marLeft w:val="0"/>
          <w:marRight w:val="0"/>
          <w:marTop w:val="0"/>
          <w:marBottom w:val="180"/>
          <w:divBdr>
            <w:top w:val="none" w:sz="0" w:space="0" w:color="auto"/>
            <w:left w:val="none" w:sz="0" w:space="0" w:color="auto"/>
            <w:bottom w:val="none" w:sz="0" w:space="0" w:color="auto"/>
            <w:right w:val="none" w:sz="0" w:space="0" w:color="auto"/>
          </w:divBdr>
          <w:divsChild>
            <w:div w:id="1271206923">
              <w:marLeft w:val="0"/>
              <w:marRight w:val="0"/>
              <w:marTop w:val="180"/>
              <w:marBottom w:val="180"/>
              <w:divBdr>
                <w:top w:val="none" w:sz="0" w:space="0" w:color="auto"/>
                <w:left w:val="none" w:sz="0" w:space="0" w:color="auto"/>
                <w:bottom w:val="none" w:sz="0" w:space="0" w:color="auto"/>
                <w:right w:val="none" w:sz="0" w:space="0" w:color="auto"/>
              </w:divBdr>
              <w:divsChild>
                <w:div w:id="8792495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210730644">
      <w:bodyDiv w:val="1"/>
      <w:marLeft w:val="0"/>
      <w:marRight w:val="0"/>
      <w:marTop w:val="0"/>
      <w:marBottom w:val="0"/>
      <w:divBdr>
        <w:top w:val="none" w:sz="0" w:space="0" w:color="auto"/>
        <w:left w:val="none" w:sz="0" w:space="0" w:color="auto"/>
        <w:bottom w:val="none" w:sz="0" w:space="0" w:color="auto"/>
        <w:right w:val="none" w:sz="0" w:space="0" w:color="auto"/>
      </w:divBdr>
      <w:divsChild>
        <w:div w:id="792676831">
          <w:marLeft w:val="0"/>
          <w:marRight w:val="0"/>
          <w:marTop w:val="360"/>
          <w:marBottom w:val="360"/>
          <w:divBdr>
            <w:top w:val="none" w:sz="0" w:space="0" w:color="auto"/>
            <w:left w:val="none" w:sz="0" w:space="0" w:color="auto"/>
            <w:bottom w:val="none" w:sz="0" w:space="0" w:color="auto"/>
            <w:right w:val="none" w:sz="0" w:space="0" w:color="auto"/>
          </w:divBdr>
        </w:div>
        <w:div w:id="309210902">
          <w:marLeft w:val="0"/>
          <w:marRight w:val="0"/>
          <w:marTop w:val="360"/>
          <w:marBottom w:val="360"/>
          <w:divBdr>
            <w:top w:val="none" w:sz="0" w:space="0" w:color="auto"/>
            <w:left w:val="none" w:sz="0" w:space="0" w:color="auto"/>
            <w:bottom w:val="none" w:sz="0" w:space="0" w:color="auto"/>
            <w:right w:val="none" w:sz="0" w:space="0" w:color="auto"/>
          </w:divBdr>
        </w:div>
        <w:div w:id="1379403715">
          <w:marLeft w:val="0"/>
          <w:marRight w:val="0"/>
          <w:marTop w:val="360"/>
          <w:marBottom w:val="360"/>
          <w:divBdr>
            <w:top w:val="none" w:sz="0" w:space="0" w:color="auto"/>
            <w:left w:val="none" w:sz="0" w:space="0" w:color="auto"/>
            <w:bottom w:val="none" w:sz="0" w:space="0" w:color="auto"/>
            <w:right w:val="none" w:sz="0" w:space="0" w:color="auto"/>
          </w:divBdr>
          <w:divsChild>
            <w:div w:id="196865844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227953640">
      <w:bodyDiv w:val="1"/>
      <w:marLeft w:val="0"/>
      <w:marRight w:val="0"/>
      <w:marTop w:val="0"/>
      <w:marBottom w:val="0"/>
      <w:divBdr>
        <w:top w:val="none" w:sz="0" w:space="0" w:color="auto"/>
        <w:left w:val="none" w:sz="0" w:space="0" w:color="auto"/>
        <w:bottom w:val="none" w:sz="0" w:space="0" w:color="auto"/>
        <w:right w:val="none" w:sz="0" w:space="0" w:color="auto"/>
      </w:divBdr>
    </w:div>
    <w:div w:id="1227957485">
      <w:bodyDiv w:val="1"/>
      <w:marLeft w:val="0"/>
      <w:marRight w:val="0"/>
      <w:marTop w:val="0"/>
      <w:marBottom w:val="0"/>
      <w:divBdr>
        <w:top w:val="none" w:sz="0" w:space="0" w:color="auto"/>
        <w:left w:val="none" w:sz="0" w:space="0" w:color="auto"/>
        <w:bottom w:val="none" w:sz="0" w:space="0" w:color="auto"/>
        <w:right w:val="none" w:sz="0" w:space="0" w:color="auto"/>
      </w:divBdr>
      <w:divsChild>
        <w:div w:id="574895540">
          <w:marLeft w:val="0"/>
          <w:marRight w:val="0"/>
          <w:marTop w:val="0"/>
          <w:marBottom w:val="180"/>
          <w:divBdr>
            <w:top w:val="none" w:sz="0" w:space="0" w:color="auto"/>
            <w:left w:val="none" w:sz="0" w:space="0" w:color="auto"/>
            <w:bottom w:val="none" w:sz="0" w:space="0" w:color="auto"/>
            <w:right w:val="none" w:sz="0" w:space="0" w:color="auto"/>
          </w:divBdr>
        </w:div>
      </w:divsChild>
    </w:div>
    <w:div w:id="1383021107">
      <w:bodyDiv w:val="1"/>
      <w:marLeft w:val="0"/>
      <w:marRight w:val="0"/>
      <w:marTop w:val="0"/>
      <w:marBottom w:val="0"/>
      <w:divBdr>
        <w:top w:val="none" w:sz="0" w:space="0" w:color="auto"/>
        <w:left w:val="none" w:sz="0" w:space="0" w:color="auto"/>
        <w:bottom w:val="none" w:sz="0" w:space="0" w:color="auto"/>
        <w:right w:val="none" w:sz="0" w:space="0" w:color="auto"/>
      </w:divBdr>
      <w:divsChild>
        <w:div w:id="788931435">
          <w:marLeft w:val="0"/>
          <w:marRight w:val="0"/>
          <w:marTop w:val="360"/>
          <w:marBottom w:val="360"/>
          <w:divBdr>
            <w:top w:val="none" w:sz="0" w:space="0" w:color="auto"/>
            <w:left w:val="none" w:sz="0" w:space="0" w:color="auto"/>
            <w:bottom w:val="none" w:sz="0" w:space="0" w:color="auto"/>
            <w:right w:val="none" w:sz="0" w:space="0" w:color="auto"/>
          </w:divBdr>
          <w:divsChild>
            <w:div w:id="636028676">
              <w:marLeft w:val="0"/>
              <w:marRight w:val="0"/>
              <w:marTop w:val="360"/>
              <w:marBottom w:val="360"/>
              <w:divBdr>
                <w:top w:val="none" w:sz="0" w:space="0" w:color="auto"/>
                <w:left w:val="none" w:sz="0" w:space="0" w:color="auto"/>
                <w:bottom w:val="none" w:sz="0" w:space="0" w:color="auto"/>
                <w:right w:val="none" w:sz="0" w:space="0" w:color="auto"/>
              </w:divBdr>
              <w:divsChild>
                <w:div w:id="794913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21025546">
      <w:bodyDiv w:val="1"/>
      <w:marLeft w:val="0"/>
      <w:marRight w:val="0"/>
      <w:marTop w:val="0"/>
      <w:marBottom w:val="0"/>
      <w:divBdr>
        <w:top w:val="none" w:sz="0" w:space="0" w:color="auto"/>
        <w:left w:val="none" w:sz="0" w:space="0" w:color="auto"/>
        <w:bottom w:val="none" w:sz="0" w:space="0" w:color="auto"/>
        <w:right w:val="none" w:sz="0" w:space="0" w:color="auto"/>
      </w:divBdr>
      <w:divsChild>
        <w:div w:id="83184911">
          <w:marLeft w:val="0"/>
          <w:marRight w:val="0"/>
          <w:marTop w:val="360"/>
          <w:marBottom w:val="360"/>
          <w:divBdr>
            <w:top w:val="none" w:sz="0" w:space="0" w:color="auto"/>
            <w:left w:val="none" w:sz="0" w:space="0" w:color="auto"/>
            <w:bottom w:val="none" w:sz="0" w:space="0" w:color="auto"/>
            <w:right w:val="none" w:sz="0" w:space="0" w:color="auto"/>
          </w:divBdr>
        </w:div>
      </w:divsChild>
    </w:div>
    <w:div w:id="1468084055">
      <w:bodyDiv w:val="1"/>
      <w:marLeft w:val="0"/>
      <w:marRight w:val="0"/>
      <w:marTop w:val="0"/>
      <w:marBottom w:val="0"/>
      <w:divBdr>
        <w:top w:val="none" w:sz="0" w:space="0" w:color="auto"/>
        <w:left w:val="none" w:sz="0" w:space="0" w:color="auto"/>
        <w:bottom w:val="none" w:sz="0" w:space="0" w:color="auto"/>
        <w:right w:val="none" w:sz="0" w:space="0" w:color="auto"/>
      </w:divBdr>
      <w:divsChild>
        <w:div w:id="1479690017">
          <w:marLeft w:val="0"/>
          <w:marRight w:val="0"/>
          <w:marTop w:val="0"/>
          <w:marBottom w:val="180"/>
          <w:divBdr>
            <w:top w:val="none" w:sz="0" w:space="0" w:color="auto"/>
            <w:left w:val="none" w:sz="0" w:space="0" w:color="auto"/>
            <w:bottom w:val="none" w:sz="0" w:space="0" w:color="auto"/>
            <w:right w:val="none" w:sz="0" w:space="0" w:color="auto"/>
          </w:divBdr>
        </w:div>
      </w:divsChild>
    </w:div>
    <w:div w:id="1535775700">
      <w:bodyDiv w:val="1"/>
      <w:marLeft w:val="0"/>
      <w:marRight w:val="0"/>
      <w:marTop w:val="0"/>
      <w:marBottom w:val="0"/>
      <w:divBdr>
        <w:top w:val="none" w:sz="0" w:space="0" w:color="auto"/>
        <w:left w:val="none" w:sz="0" w:space="0" w:color="auto"/>
        <w:bottom w:val="none" w:sz="0" w:space="0" w:color="auto"/>
        <w:right w:val="none" w:sz="0" w:space="0" w:color="auto"/>
      </w:divBdr>
    </w:div>
    <w:div w:id="1561282107">
      <w:bodyDiv w:val="1"/>
      <w:marLeft w:val="0"/>
      <w:marRight w:val="0"/>
      <w:marTop w:val="0"/>
      <w:marBottom w:val="0"/>
      <w:divBdr>
        <w:top w:val="none" w:sz="0" w:space="0" w:color="auto"/>
        <w:left w:val="none" w:sz="0" w:space="0" w:color="auto"/>
        <w:bottom w:val="none" w:sz="0" w:space="0" w:color="auto"/>
        <w:right w:val="none" w:sz="0" w:space="0" w:color="auto"/>
      </w:divBdr>
      <w:divsChild>
        <w:div w:id="317879266">
          <w:marLeft w:val="0"/>
          <w:marRight w:val="0"/>
          <w:marTop w:val="360"/>
          <w:marBottom w:val="360"/>
          <w:divBdr>
            <w:top w:val="none" w:sz="0" w:space="0" w:color="auto"/>
            <w:left w:val="none" w:sz="0" w:space="0" w:color="auto"/>
            <w:bottom w:val="none" w:sz="0" w:space="0" w:color="auto"/>
            <w:right w:val="none" w:sz="0" w:space="0" w:color="auto"/>
          </w:divBdr>
          <w:divsChild>
            <w:div w:id="76280242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35334165">
      <w:bodyDiv w:val="1"/>
      <w:marLeft w:val="0"/>
      <w:marRight w:val="0"/>
      <w:marTop w:val="0"/>
      <w:marBottom w:val="0"/>
      <w:divBdr>
        <w:top w:val="none" w:sz="0" w:space="0" w:color="auto"/>
        <w:left w:val="none" w:sz="0" w:space="0" w:color="auto"/>
        <w:bottom w:val="none" w:sz="0" w:space="0" w:color="auto"/>
        <w:right w:val="none" w:sz="0" w:space="0" w:color="auto"/>
      </w:divBdr>
      <w:divsChild>
        <w:div w:id="835337786">
          <w:marLeft w:val="0"/>
          <w:marRight w:val="0"/>
          <w:marTop w:val="360"/>
          <w:marBottom w:val="360"/>
          <w:divBdr>
            <w:top w:val="none" w:sz="0" w:space="0" w:color="auto"/>
            <w:left w:val="none" w:sz="0" w:space="0" w:color="auto"/>
            <w:bottom w:val="none" w:sz="0" w:space="0" w:color="auto"/>
            <w:right w:val="none" w:sz="0" w:space="0" w:color="auto"/>
          </w:divBdr>
        </w:div>
      </w:divsChild>
    </w:div>
    <w:div w:id="1751002747">
      <w:bodyDiv w:val="1"/>
      <w:marLeft w:val="0"/>
      <w:marRight w:val="0"/>
      <w:marTop w:val="0"/>
      <w:marBottom w:val="0"/>
      <w:divBdr>
        <w:top w:val="none" w:sz="0" w:space="0" w:color="auto"/>
        <w:left w:val="none" w:sz="0" w:space="0" w:color="auto"/>
        <w:bottom w:val="none" w:sz="0" w:space="0" w:color="auto"/>
        <w:right w:val="none" w:sz="0" w:space="0" w:color="auto"/>
      </w:divBdr>
      <w:divsChild>
        <w:div w:id="2130512022">
          <w:marLeft w:val="0"/>
          <w:marRight w:val="0"/>
          <w:marTop w:val="360"/>
          <w:marBottom w:val="360"/>
          <w:divBdr>
            <w:top w:val="none" w:sz="0" w:space="0" w:color="auto"/>
            <w:left w:val="none" w:sz="0" w:space="0" w:color="auto"/>
            <w:bottom w:val="none" w:sz="0" w:space="0" w:color="auto"/>
            <w:right w:val="none" w:sz="0" w:space="0" w:color="auto"/>
          </w:divBdr>
        </w:div>
      </w:divsChild>
    </w:div>
    <w:div w:id="1793282197">
      <w:bodyDiv w:val="1"/>
      <w:marLeft w:val="0"/>
      <w:marRight w:val="0"/>
      <w:marTop w:val="0"/>
      <w:marBottom w:val="0"/>
      <w:divBdr>
        <w:top w:val="none" w:sz="0" w:space="0" w:color="auto"/>
        <w:left w:val="none" w:sz="0" w:space="0" w:color="auto"/>
        <w:bottom w:val="none" w:sz="0" w:space="0" w:color="auto"/>
        <w:right w:val="none" w:sz="0" w:space="0" w:color="auto"/>
      </w:divBdr>
      <w:divsChild>
        <w:div w:id="2058627414">
          <w:marLeft w:val="0"/>
          <w:marRight w:val="0"/>
          <w:marTop w:val="0"/>
          <w:marBottom w:val="180"/>
          <w:divBdr>
            <w:top w:val="none" w:sz="0" w:space="0" w:color="auto"/>
            <w:left w:val="none" w:sz="0" w:space="0" w:color="auto"/>
            <w:bottom w:val="none" w:sz="0" w:space="0" w:color="auto"/>
            <w:right w:val="none" w:sz="0" w:space="0" w:color="auto"/>
          </w:divBdr>
        </w:div>
      </w:divsChild>
    </w:div>
    <w:div w:id="1796412032">
      <w:bodyDiv w:val="1"/>
      <w:marLeft w:val="0"/>
      <w:marRight w:val="0"/>
      <w:marTop w:val="0"/>
      <w:marBottom w:val="0"/>
      <w:divBdr>
        <w:top w:val="none" w:sz="0" w:space="0" w:color="auto"/>
        <w:left w:val="none" w:sz="0" w:space="0" w:color="auto"/>
        <w:bottom w:val="none" w:sz="0" w:space="0" w:color="auto"/>
        <w:right w:val="none" w:sz="0" w:space="0" w:color="auto"/>
      </w:divBdr>
    </w:div>
    <w:div w:id="1797136022">
      <w:bodyDiv w:val="1"/>
      <w:marLeft w:val="0"/>
      <w:marRight w:val="0"/>
      <w:marTop w:val="0"/>
      <w:marBottom w:val="0"/>
      <w:divBdr>
        <w:top w:val="none" w:sz="0" w:space="0" w:color="auto"/>
        <w:left w:val="none" w:sz="0" w:space="0" w:color="auto"/>
        <w:bottom w:val="none" w:sz="0" w:space="0" w:color="auto"/>
        <w:right w:val="none" w:sz="0" w:space="0" w:color="auto"/>
      </w:divBdr>
      <w:divsChild>
        <w:div w:id="1932422027">
          <w:marLeft w:val="0"/>
          <w:marRight w:val="0"/>
          <w:marTop w:val="0"/>
          <w:marBottom w:val="180"/>
          <w:divBdr>
            <w:top w:val="none" w:sz="0" w:space="0" w:color="auto"/>
            <w:left w:val="none" w:sz="0" w:space="0" w:color="auto"/>
            <w:bottom w:val="none" w:sz="0" w:space="0" w:color="auto"/>
            <w:right w:val="none" w:sz="0" w:space="0" w:color="auto"/>
          </w:divBdr>
        </w:div>
      </w:divsChild>
    </w:div>
    <w:div w:id="1827277490">
      <w:bodyDiv w:val="1"/>
      <w:marLeft w:val="0"/>
      <w:marRight w:val="0"/>
      <w:marTop w:val="0"/>
      <w:marBottom w:val="0"/>
      <w:divBdr>
        <w:top w:val="none" w:sz="0" w:space="0" w:color="auto"/>
        <w:left w:val="none" w:sz="0" w:space="0" w:color="auto"/>
        <w:bottom w:val="none" w:sz="0" w:space="0" w:color="auto"/>
        <w:right w:val="none" w:sz="0" w:space="0" w:color="auto"/>
      </w:divBdr>
    </w:div>
    <w:div w:id="1848665063">
      <w:bodyDiv w:val="1"/>
      <w:marLeft w:val="0"/>
      <w:marRight w:val="0"/>
      <w:marTop w:val="0"/>
      <w:marBottom w:val="0"/>
      <w:divBdr>
        <w:top w:val="none" w:sz="0" w:space="0" w:color="auto"/>
        <w:left w:val="none" w:sz="0" w:space="0" w:color="auto"/>
        <w:bottom w:val="none" w:sz="0" w:space="0" w:color="auto"/>
        <w:right w:val="none" w:sz="0" w:space="0" w:color="auto"/>
      </w:divBdr>
      <w:divsChild>
        <w:div w:id="1742294318">
          <w:marLeft w:val="0"/>
          <w:marRight w:val="0"/>
          <w:marTop w:val="0"/>
          <w:marBottom w:val="180"/>
          <w:divBdr>
            <w:top w:val="none" w:sz="0" w:space="0" w:color="auto"/>
            <w:left w:val="none" w:sz="0" w:space="0" w:color="auto"/>
            <w:bottom w:val="none" w:sz="0" w:space="0" w:color="auto"/>
            <w:right w:val="none" w:sz="0" w:space="0" w:color="auto"/>
          </w:divBdr>
        </w:div>
      </w:divsChild>
    </w:div>
    <w:div w:id="1875071606">
      <w:bodyDiv w:val="1"/>
      <w:marLeft w:val="0"/>
      <w:marRight w:val="0"/>
      <w:marTop w:val="0"/>
      <w:marBottom w:val="0"/>
      <w:divBdr>
        <w:top w:val="none" w:sz="0" w:space="0" w:color="auto"/>
        <w:left w:val="none" w:sz="0" w:space="0" w:color="auto"/>
        <w:bottom w:val="none" w:sz="0" w:space="0" w:color="auto"/>
        <w:right w:val="none" w:sz="0" w:space="0" w:color="auto"/>
      </w:divBdr>
      <w:divsChild>
        <w:div w:id="842476073">
          <w:marLeft w:val="0"/>
          <w:marRight w:val="0"/>
          <w:marTop w:val="0"/>
          <w:marBottom w:val="180"/>
          <w:divBdr>
            <w:top w:val="none" w:sz="0" w:space="0" w:color="auto"/>
            <w:left w:val="none" w:sz="0" w:space="0" w:color="auto"/>
            <w:bottom w:val="none" w:sz="0" w:space="0" w:color="auto"/>
            <w:right w:val="none" w:sz="0" w:space="0" w:color="auto"/>
          </w:divBdr>
          <w:divsChild>
            <w:div w:id="601452613">
              <w:marLeft w:val="0"/>
              <w:marRight w:val="0"/>
              <w:marTop w:val="180"/>
              <w:marBottom w:val="180"/>
              <w:divBdr>
                <w:top w:val="none" w:sz="0" w:space="0" w:color="auto"/>
                <w:left w:val="none" w:sz="0" w:space="0" w:color="auto"/>
                <w:bottom w:val="none" w:sz="0" w:space="0" w:color="auto"/>
                <w:right w:val="none" w:sz="0" w:space="0" w:color="auto"/>
              </w:divBdr>
              <w:divsChild>
                <w:div w:id="873805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94865520">
      <w:bodyDiv w:val="1"/>
      <w:marLeft w:val="0"/>
      <w:marRight w:val="0"/>
      <w:marTop w:val="0"/>
      <w:marBottom w:val="0"/>
      <w:divBdr>
        <w:top w:val="none" w:sz="0" w:space="0" w:color="auto"/>
        <w:left w:val="none" w:sz="0" w:space="0" w:color="auto"/>
        <w:bottom w:val="none" w:sz="0" w:space="0" w:color="auto"/>
        <w:right w:val="none" w:sz="0" w:space="0" w:color="auto"/>
      </w:divBdr>
      <w:divsChild>
        <w:div w:id="1434472500">
          <w:marLeft w:val="0"/>
          <w:marRight w:val="0"/>
          <w:marTop w:val="360"/>
          <w:marBottom w:val="360"/>
          <w:divBdr>
            <w:top w:val="none" w:sz="0" w:space="0" w:color="auto"/>
            <w:left w:val="none" w:sz="0" w:space="0" w:color="auto"/>
            <w:bottom w:val="none" w:sz="0" w:space="0" w:color="auto"/>
            <w:right w:val="none" w:sz="0" w:space="0" w:color="auto"/>
          </w:divBdr>
          <w:divsChild>
            <w:div w:id="1926893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28369080">
      <w:bodyDiv w:val="1"/>
      <w:marLeft w:val="0"/>
      <w:marRight w:val="0"/>
      <w:marTop w:val="0"/>
      <w:marBottom w:val="0"/>
      <w:divBdr>
        <w:top w:val="none" w:sz="0" w:space="0" w:color="auto"/>
        <w:left w:val="none" w:sz="0" w:space="0" w:color="auto"/>
        <w:bottom w:val="none" w:sz="0" w:space="0" w:color="auto"/>
        <w:right w:val="none" w:sz="0" w:space="0" w:color="auto"/>
      </w:divBdr>
      <w:divsChild>
        <w:div w:id="1428766551">
          <w:marLeft w:val="0"/>
          <w:marRight w:val="0"/>
          <w:marTop w:val="360"/>
          <w:marBottom w:val="360"/>
          <w:divBdr>
            <w:top w:val="none" w:sz="0" w:space="0" w:color="auto"/>
            <w:left w:val="none" w:sz="0" w:space="0" w:color="auto"/>
            <w:bottom w:val="none" w:sz="0" w:space="0" w:color="auto"/>
            <w:right w:val="none" w:sz="0" w:space="0" w:color="auto"/>
          </w:divBdr>
        </w:div>
      </w:divsChild>
    </w:div>
    <w:div w:id="2044212612">
      <w:bodyDiv w:val="1"/>
      <w:marLeft w:val="0"/>
      <w:marRight w:val="0"/>
      <w:marTop w:val="0"/>
      <w:marBottom w:val="0"/>
      <w:divBdr>
        <w:top w:val="none" w:sz="0" w:space="0" w:color="auto"/>
        <w:left w:val="none" w:sz="0" w:space="0" w:color="auto"/>
        <w:bottom w:val="none" w:sz="0" w:space="0" w:color="auto"/>
        <w:right w:val="none" w:sz="0" w:space="0" w:color="auto"/>
      </w:divBdr>
      <w:divsChild>
        <w:div w:id="1806921732">
          <w:marLeft w:val="0"/>
          <w:marRight w:val="0"/>
          <w:marTop w:val="360"/>
          <w:marBottom w:val="360"/>
          <w:divBdr>
            <w:top w:val="none" w:sz="0" w:space="0" w:color="auto"/>
            <w:left w:val="none" w:sz="0" w:space="0" w:color="auto"/>
            <w:bottom w:val="none" w:sz="0" w:space="0" w:color="auto"/>
            <w:right w:val="none" w:sz="0" w:space="0" w:color="auto"/>
          </w:divBdr>
          <w:divsChild>
            <w:div w:id="333802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81712610">
      <w:bodyDiv w:val="1"/>
      <w:marLeft w:val="0"/>
      <w:marRight w:val="0"/>
      <w:marTop w:val="0"/>
      <w:marBottom w:val="0"/>
      <w:divBdr>
        <w:top w:val="none" w:sz="0" w:space="0" w:color="auto"/>
        <w:left w:val="none" w:sz="0" w:space="0" w:color="auto"/>
        <w:bottom w:val="none" w:sz="0" w:space="0" w:color="auto"/>
        <w:right w:val="none" w:sz="0" w:space="0" w:color="auto"/>
      </w:divBdr>
      <w:divsChild>
        <w:div w:id="1610434516">
          <w:marLeft w:val="0"/>
          <w:marRight w:val="0"/>
          <w:marTop w:val="0"/>
          <w:marBottom w:val="480"/>
          <w:divBdr>
            <w:top w:val="none" w:sz="0" w:space="0" w:color="auto"/>
            <w:left w:val="none" w:sz="0" w:space="0" w:color="auto"/>
            <w:bottom w:val="none" w:sz="0" w:space="0" w:color="auto"/>
            <w:right w:val="none" w:sz="0" w:space="0" w:color="auto"/>
          </w:divBdr>
          <w:divsChild>
            <w:div w:id="223613205">
              <w:marLeft w:val="0"/>
              <w:marRight w:val="0"/>
              <w:marTop w:val="100"/>
              <w:marBottom w:val="0"/>
              <w:divBdr>
                <w:top w:val="none" w:sz="0" w:space="0" w:color="auto"/>
                <w:left w:val="none" w:sz="0" w:space="0" w:color="auto"/>
                <w:bottom w:val="none" w:sz="0" w:space="0" w:color="auto"/>
                <w:right w:val="none" w:sz="0" w:space="0" w:color="auto"/>
              </w:divBdr>
              <w:divsChild>
                <w:div w:id="1770193263">
                  <w:marLeft w:val="0"/>
                  <w:marRight w:val="0"/>
                  <w:marTop w:val="0"/>
                  <w:marBottom w:val="90"/>
                  <w:divBdr>
                    <w:top w:val="none" w:sz="0" w:space="0" w:color="auto"/>
                    <w:left w:val="none" w:sz="0" w:space="0" w:color="auto"/>
                    <w:bottom w:val="none" w:sz="0" w:space="0" w:color="auto"/>
                    <w:right w:val="none" w:sz="0" w:space="0" w:color="auto"/>
                  </w:divBdr>
                  <w:divsChild>
                    <w:div w:id="2130776601">
                      <w:marLeft w:val="0"/>
                      <w:marRight w:val="210"/>
                      <w:marTop w:val="0"/>
                      <w:marBottom w:val="0"/>
                      <w:divBdr>
                        <w:top w:val="none" w:sz="0" w:space="0" w:color="auto"/>
                        <w:left w:val="none" w:sz="0" w:space="0" w:color="auto"/>
                        <w:bottom w:val="none" w:sz="0" w:space="0" w:color="auto"/>
                        <w:right w:val="none" w:sz="0" w:space="0" w:color="auto"/>
                      </w:divBdr>
                    </w:div>
                    <w:div w:id="1263492952">
                      <w:marLeft w:val="0"/>
                      <w:marRight w:val="0"/>
                      <w:marTop w:val="0"/>
                      <w:marBottom w:val="0"/>
                      <w:divBdr>
                        <w:top w:val="none" w:sz="0" w:space="0" w:color="auto"/>
                        <w:left w:val="none" w:sz="0" w:space="0" w:color="auto"/>
                        <w:bottom w:val="none" w:sz="0" w:space="0" w:color="auto"/>
                        <w:right w:val="none" w:sz="0" w:space="0" w:color="auto"/>
                      </w:divBdr>
                    </w:div>
                  </w:divsChild>
                </w:div>
                <w:div w:id="1080178158">
                  <w:marLeft w:val="0"/>
                  <w:marRight w:val="0"/>
                  <w:marTop w:val="330"/>
                  <w:marBottom w:val="0"/>
                  <w:divBdr>
                    <w:top w:val="none" w:sz="0" w:space="0" w:color="auto"/>
                    <w:left w:val="none" w:sz="0" w:space="0" w:color="auto"/>
                    <w:bottom w:val="none" w:sz="0" w:space="0" w:color="auto"/>
                    <w:right w:val="none" w:sz="0" w:space="0" w:color="auto"/>
                  </w:divBdr>
                  <w:divsChild>
                    <w:div w:id="363602465">
                      <w:marLeft w:val="0"/>
                      <w:marRight w:val="210"/>
                      <w:marTop w:val="0"/>
                      <w:marBottom w:val="0"/>
                      <w:divBdr>
                        <w:top w:val="none" w:sz="0" w:space="0" w:color="auto"/>
                        <w:left w:val="none" w:sz="0" w:space="0" w:color="auto"/>
                        <w:bottom w:val="none" w:sz="0" w:space="0" w:color="auto"/>
                        <w:right w:val="none" w:sz="0" w:space="0" w:color="auto"/>
                      </w:divBdr>
                    </w:div>
                    <w:div w:id="12716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93719">
          <w:marLeft w:val="0"/>
          <w:marRight w:val="0"/>
          <w:marTop w:val="0"/>
          <w:marBottom w:val="0"/>
          <w:divBdr>
            <w:top w:val="none" w:sz="0" w:space="0" w:color="auto"/>
            <w:left w:val="none" w:sz="0" w:space="0" w:color="auto"/>
            <w:bottom w:val="none" w:sz="0" w:space="0" w:color="auto"/>
            <w:right w:val="none" w:sz="0" w:space="0" w:color="auto"/>
          </w:divBdr>
        </w:div>
      </w:divsChild>
    </w:div>
    <w:div w:id="2096825402">
      <w:bodyDiv w:val="1"/>
      <w:marLeft w:val="0"/>
      <w:marRight w:val="0"/>
      <w:marTop w:val="0"/>
      <w:marBottom w:val="0"/>
      <w:divBdr>
        <w:top w:val="none" w:sz="0" w:space="0" w:color="auto"/>
        <w:left w:val="none" w:sz="0" w:space="0" w:color="auto"/>
        <w:bottom w:val="none" w:sz="0" w:space="0" w:color="auto"/>
        <w:right w:val="none" w:sz="0" w:space="0" w:color="auto"/>
      </w:divBdr>
      <w:divsChild>
        <w:div w:id="645089178">
          <w:marLeft w:val="0"/>
          <w:marRight w:val="0"/>
          <w:marTop w:val="0"/>
          <w:marBottom w:val="180"/>
          <w:divBdr>
            <w:top w:val="none" w:sz="0" w:space="0" w:color="auto"/>
            <w:left w:val="none" w:sz="0" w:space="0" w:color="auto"/>
            <w:bottom w:val="none" w:sz="0" w:space="0" w:color="auto"/>
            <w:right w:val="none" w:sz="0" w:space="0" w:color="auto"/>
          </w:divBdr>
        </w:div>
      </w:divsChild>
    </w:div>
    <w:div w:id="2105105416">
      <w:bodyDiv w:val="1"/>
      <w:marLeft w:val="0"/>
      <w:marRight w:val="0"/>
      <w:marTop w:val="0"/>
      <w:marBottom w:val="0"/>
      <w:divBdr>
        <w:top w:val="none" w:sz="0" w:space="0" w:color="auto"/>
        <w:left w:val="none" w:sz="0" w:space="0" w:color="auto"/>
        <w:bottom w:val="none" w:sz="0" w:space="0" w:color="auto"/>
        <w:right w:val="none" w:sz="0" w:space="0" w:color="auto"/>
      </w:divBdr>
      <w:divsChild>
        <w:div w:id="216742446">
          <w:marLeft w:val="0"/>
          <w:marRight w:val="0"/>
          <w:marTop w:val="360"/>
          <w:marBottom w:val="360"/>
          <w:divBdr>
            <w:top w:val="none" w:sz="0" w:space="0" w:color="auto"/>
            <w:left w:val="none" w:sz="0" w:space="0" w:color="auto"/>
            <w:bottom w:val="none" w:sz="0" w:space="0" w:color="auto"/>
            <w:right w:val="none" w:sz="0" w:space="0" w:color="auto"/>
          </w:divBdr>
        </w:div>
        <w:div w:id="909272591">
          <w:marLeft w:val="0"/>
          <w:marRight w:val="0"/>
          <w:marTop w:val="360"/>
          <w:marBottom w:val="360"/>
          <w:divBdr>
            <w:top w:val="none" w:sz="0" w:space="0" w:color="auto"/>
            <w:left w:val="none" w:sz="0" w:space="0" w:color="auto"/>
            <w:bottom w:val="none" w:sz="0" w:space="0" w:color="auto"/>
            <w:right w:val="none" w:sz="0" w:space="0" w:color="auto"/>
          </w:divBdr>
          <w:divsChild>
            <w:div w:id="1654213448">
              <w:marLeft w:val="0"/>
              <w:marRight w:val="0"/>
              <w:marTop w:val="0"/>
              <w:marBottom w:val="0"/>
              <w:divBdr>
                <w:top w:val="none" w:sz="0" w:space="0" w:color="auto"/>
                <w:left w:val="none" w:sz="0" w:space="0" w:color="auto"/>
                <w:bottom w:val="none" w:sz="0" w:space="0" w:color="auto"/>
                <w:right w:val="none" w:sz="0" w:space="0" w:color="auto"/>
              </w:divBdr>
              <w:divsChild>
                <w:div w:id="1738088182">
                  <w:marLeft w:val="0"/>
                  <w:marRight w:val="0"/>
                  <w:marTop w:val="0"/>
                  <w:marBottom w:val="300"/>
                  <w:divBdr>
                    <w:top w:val="none" w:sz="0" w:space="0" w:color="auto"/>
                    <w:left w:val="none" w:sz="0" w:space="0" w:color="auto"/>
                    <w:bottom w:val="none" w:sz="0" w:space="0" w:color="auto"/>
                    <w:right w:val="none" w:sz="0" w:space="0" w:color="auto"/>
                  </w:divBdr>
                  <w:divsChild>
                    <w:div w:id="204680535">
                      <w:marLeft w:val="0"/>
                      <w:marRight w:val="0"/>
                      <w:marTop w:val="0"/>
                      <w:marBottom w:val="0"/>
                      <w:divBdr>
                        <w:top w:val="none" w:sz="0" w:space="0" w:color="auto"/>
                        <w:left w:val="none" w:sz="0" w:space="0" w:color="auto"/>
                        <w:bottom w:val="none" w:sz="0" w:space="0" w:color="auto"/>
                        <w:right w:val="none" w:sz="0" w:space="0" w:color="auto"/>
                      </w:divBdr>
                      <w:divsChild>
                        <w:div w:id="3153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225430">
      <w:bodyDiv w:val="1"/>
      <w:marLeft w:val="0"/>
      <w:marRight w:val="0"/>
      <w:marTop w:val="0"/>
      <w:marBottom w:val="0"/>
      <w:divBdr>
        <w:top w:val="none" w:sz="0" w:space="0" w:color="auto"/>
        <w:left w:val="none" w:sz="0" w:space="0" w:color="auto"/>
        <w:bottom w:val="none" w:sz="0" w:space="0" w:color="auto"/>
        <w:right w:val="none" w:sz="0" w:space="0" w:color="auto"/>
      </w:divBdr>
      <w:divsChild>
        <w:div w:id="383414170">
          <w:marLeft w:val="0"/>
          <w:marRight w:val="0"/>
          <w:marTop w:val="0"/>
          <w:marBottom w:val="0"/>
          <w:divBdr>
            <w:top w:val="none" w:sz="0" w:space="0" w:color="auto"/>
            <w:left w:val="none" w:sz="0" w:space="0" w:color="auto"/>
            <w:bottom w:val="none" w:sz="0" w:space="0" w:color="auto"/>
            <w:right w:val="none" w:sz="0" w:space="0" w:color="auto"/>
          </w:divBdr>
          <w:divsChild>
            <w:div w:id="89277685">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1939</Words>
  <Characters>11056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19</cp:revision>
  <dcterms:created xsi:type="dcterms:W3CDTF">2022-06-30T12:55:00Z</dcterms:created>
  <dcterms:modified xsi:type="dcterms:W3CDTF">2022-07-21T05:20:00Z</dcterms:modified>
</cp:coreProperties>
</file>